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580" w:rsidRPr="00016580" w:rsidRDefault="00016580" w:rsidP="00016580">
      <w:pPr>
        <w:spacing w:after="0"/>
        <w:ind w:left="10" w:hanging="10"/>
        <w:jc w:val="both"/>
        <w:rPr>
          <w:rFonts w:ascii="Times New Roman" w:eastAsia="Calibri" w:hAnsi="Times New Roman" w:cs="Times New Roman"/>
          <w:b/>
          <w:sz w:val="24"/>
          <w:szCs w:val="4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44"/>
          <w:lang w:eastAsia="en-US"/>
        </w:rPr>
        <w:t xml:space="preserve">                  </w:t>
      </w:r>
      <w:r w:rsidRPr="00016580">
        <w:rPr>
          <w:rFonts w:ascii="Times New Roman" w:eastAsia="Calibri" w:hAnsi="Times New Roman" w:cs="Times New Roman"/>
          <w:b/>
          <w:sz w:val="24"/>
          <w:szCs w:val="44"/>
          <w:lang w:eastAsia="en-US"/>
        </w:rPr>
        <w:t xml:space="preserve">Муниципальное казенное общеобразовательное учреждение </w:t>
      </w:r>
    </w:p>
    <w:p w:rsidR="00016580" w:rsidRPr="00016580" w:rsidRDefault="00016580" w:rsidP="00016580">
      <w:pPr>
        <w:spacing w:after="0"/>
        <w:rPr>
          <w:rFonts w:ascii="Times New Roman" w:eastAsia="Calibri" w:hAnsi="Times New Roman" w:cs="Times New Roman"/>
          <w:b/>
          <w:sz w:val="24"/>
          <w:szCs w:val="44"/>
          <w:lang w:eastAsia="en-US"/>
        </w:rPr>
      </w:pPr>
      <w:r w:rsidRPr="00016580">
        <w:rPr>
          <w:rFonts w:ascii="Times New Roman" w:eastAsia="Calibri" w:hAnsi="Times New Roman" w:cs="Times New Roman"/>
          <w:b/>
          <w:sz w:val="24"/>
          <w:szCs w:val="44"/>
          <w:lang w:eastAsia="en-US"/>
        </w:rPr>
        <w:t xml:space="preserve">                       </w:t>
      </w:r>
      <w:r>
        <w:rPr>
          <w:rFonts w:ascii="Times New Roman" w:eastAsia="Calibri" w:hAnsi="Times New Roman" w:cs="Times New Roman"/>
          <w:b/>
          <w:sz w:val="24"/>
          <w:szCs w:val="44"/>
          <w:lang w:eastAsia="en-US"/>
        </w:rPr>
        <w:t xml:space="preserve">    </w:t>
      </w:r>
      <w:r w:rsidRPr="00016580">
        <w:rPr>
          <w:rFonts w:ascii="Times New Roman" w:eastAsia="Calibri" w:hAnsi="Times New Roman" w:cs="Times New Roman"/>
          <w:b/>
          <w:sz w:val="24"/>
          <w:szCs w:val="44"/>
          <w:lang w:eastAsia="en-US"/>
        </w:rPr>
        <w:t xml:space="preserve">  «Брянская средняя общеобразовательная школа»</w:t>
      </w:r>
    </w:p>
    <w:p w:rsidR="00016580" w:rsidRPr="00016580" w:rsidRDefault="00016580" w:rsidP="00016580">
      <w:pPr>
        <w:spacing w:after="0"/>
        <w:rPr>
          <w:rFonts w:ascii="Times New Roman" w:eastAsia="Calibri" w:hAnsi="Times New Roman" w:cs="Times New Roman"/>
          <w:b/>
          <w:sz w:val="24"/>
          <w:szCs w:val="44"/>
          <w:lang w:eastAsia="en-US"/>
        </w:rPr>
      </w:pPr>
    </w:p>
    <w:p w:rsidR="00016580" w:rsidRPr="00016580" w:rsidRDefault="00016580" w:rsidP="00016580">
      <w:pPr>
        <w:spacing w:after="0" w:line="240" w:lineRule="auto"/>
        <w:rPr>
          <w:rFonts w:ascii="Times New Roman" w:eastAsia="Calibri" w:hAnsi="Times New Roman" w:cs="Times New Roman"/>
          <w:sz w:val="24"/>
          <w:szCs w:val="44"/>
          <w:lang w:eastAsia="en-US"/>
        </w:rPr>
      </w:pPr>
      <w:r w:rsidRPr="00016580">
        <w:rPr>
          <w:rFonts w:ascii="Times New Roman" w:eastAsia="Calibri" w:hAnsi="Times New Roman" w:cs="Times New Roman"/>
          <w:b/>
          <w:sz w:val="24"/>
          <w:szCs w:val="44"/>
          <w:lang w:eastAsia="en-US"/>
        </w:rPr>
        <w:tab/>
      </w:r>
      <w:r w:rsidRPr="00016580">
        <w:rPr>
          <w:rFonts w:ascii="Times New Roman" w:eastAsia="Calibri" w:hAnsi="Times New Roman" w:cs="Times New Roman"/>
          <w:b/>
          <w:sz w:val="24"/>
          <w:szCs w:val="44"/>
          <w:lang w:eastAsia="en-US"/>
        </w:rPr>
        <w:tab/>
      </w:r>
      <w:r w:rsidRPr="00016580">
        <w:rPr>
          <w:rFonts w:ascii="Times New Roman" w:eastAsia="Calibri" w:hAnsi="Times New Roman" w:cs="Times New Roman"/>
          <w:b/>
          <w:sz w:val="24"/>
          <w:szCs w:val="44"/>
          <w:lang w:eastAsia="en-US"/>
        </w:rPr>
        <w:tab/>
      </w:r>
      <w:r w:rsidRPr="00016580">
        <w:rPr>
          <w:rFonts w:ascii="Times New Roman" w:eastAsia="Calibri" w:hAnsi="Times New Roman" w:cs="Times New Roman"/>
          <w:b/>
          <w:sz w:val="24"/>
          <w:szCs w:val="44"/>
          <w:lang w:eastAsia="en-US"/>
        </w:rPr>
        <w:tab/>
      </w:r>
      <w:r w:rsidRPr="00016580">
        <w:rPr>
          <w:rFonts w:ascii="Times New Roman" w:eastAsia="Calibri" w:hAnsi="Times New Roman" w:cs="Times New Roman"/>
          <w:b/>
          <w:sz w:val="24"/>
          <w:szCs w:val="44"/>
          <w:lang w:eastAsia="en-US"/>
        </w:rPr>
        <w:tab/>
      </w:r>
      <w:r w:rsidRPr="00016580">
        <w:rPr>
          <w:rFonts w:ascii="Times New Roman" w:eastAsia="Calibri" w:hAnsi="Times New Roman" w:cs="Times New Roman"/>
          <w:b/>
          <w:sz w:val="24"/>
          <w:szCs w:val="44"/>
          <w:lang w:eastAsia="en-US"/>
        </w:rPr>
        <w:tab/>
      </w:r>
      <w:r w:rsidRPr="00016580">
        <w:rPr>
          <w:rFonts w:ascii="Times New Roman" w:eastAsia="Calibri" w:hAnsi="Times New Roman" w:cs="Times New Roman"/>
          <w:b/>
          <w:sz w:val="24"/>
          <w:szCs w:val="44"/>
          <w:lang w:eastAsia="en-US"/>
        </w:rPr>
        <w:tab/>
      </w:r>
      <w:r w:rsidRPr="00016580">
        <w:rPr>
          <w:rFonts w:ascii="Times New Roman" w:eastAsia="Calibri" w:hAnsi="Times New Roman" w:cs="Times New Roman"/>
          <w:sz w:val="28"/>
          <w:szCs w:val="44"/>
          <w:lang w:eastAsia="en-US"/>
        </w:rPr>
        <w:t>Утверждаю</w:t>
      </w:r>
    </w:p>
    <w:p w:rsidR="00016580" w:rsidRPr="00016580" w:rsidRDefault="00016580" w:rsidP="00016580">
      <w:pPr>
        <w:spacing w:after="0" w:line="240" w:lineRule="auto"/>
        <w:rPr>
          <w:rFonts w:ascii="Times New Roman" w:eastAsia="Calibri" w:hAnsi="Times New Roman" w:cs="Times New Roman"/>
          <w:sz w:val="24"/>
          <w:szCs w:val="44"/>
          <w:lang w:eastAsia="en-US"/>
        </w:rPr>
      </w:pPr>
      <w:r w:rsidRPr="00016580">
        <w:rPr>
          <w:rFonts w:ascii="Times New Roman" w:eastAsia="Calibri" w:hAnsi="Times New Roman" w:cs="Times New Roman"/>
          <w:b/>
          <w:sz w:val="24"/>
          <w:szCs w:val="44"/>
          <w:lang w:eastAsia="en-US"/>
        </w:rPr>
        <w:tab/>
      </w:r>
      <w:r w:rsidRPr="00016580">
        <w:rPr>
          <w:rFonts w:ascii="Times New Roman" w:eastAsia="Calibri" w:hAnsi="Times New Roman" w:cs="Times New Roman"/>
          <w:b/>
          <w:sz w:val="24"/>
          <w:szCs w:val="44"/>
          <w:lang w:eastAsia="en-US"/>
        </w:rPr>
        <w:tab/>
      </w:r>
      <w:r w:rsidRPr="00016580">
        <w:rPr>
          <w:rFonts w:ascii="Times New Roman" w:eastAsia="Calibri" w:hAnsi="Times New Roman" w:cs="Times New Roman"/>
          <w:b/>
          <w:sz w:val="24"/>
          <w:szCs w:val="44"/>
          <w:lang w:eastAsia="en-US"/>
        </w:rPr>
        <w:tab/>
      </w:r>
      <w:r w:rsidRPr="00016580">
        <w:rPr>
          <w:rFonts w:ascii="Times New Roman" w:eastAsia="Calibri" w:hAnsi="Times New Roman" w:cs="Times New Roman"/>
          <w:b/>
          <w:sz w:val="24"/>
          <w:szCs w:val="44"/>
          <w:lang w:eastAsia="en-US"/>
        </w:rPr>
        <w:tab/>
      </w:r>
      <w:r w:rsidRPr="00016580">
        <w:rPr>
          <w:rFonts w:ascii="Times New Roman" w:eastAsia="Calibri" w:hAnsi="Times New Roman" w:cs="Times New Roman"/>
          <w:b/>
          <w:sz w:val="24"/>
          <w:szCs w:val="44"/>
          <w:lang w:eastAsia="en-US"/>
        </w:rPr>
        <w:tab/>
      </w:r>
      <w:r w:rsidRPr="00016580">
        <w:rPr>
          <w:rFonts w:ascii="Times New Roman" w:eastAsia="Calibri" w:hAnsi="Times New Roman" w:cs="Times New Roman"/>
          <w:b/>
          <w:sz w:val="24"/>
          <w:szCs w:val="44"/>
          <w:lang w:eastAsia="en-US"/>
        </w:rPr>
        <w:tab/>
      </w:r>
      <w:r w:rsidRPr="00016580">
        <w:rPr>
          <w:rFonts w:ascii="Times New Roman" w:eastAsia="Calibri" w:hAnsi="Times New Roman" w:cs="Times New Roman"/>
          <w:b/>
          <w:sz w:val="24"/>
          <w:szCs w:val="44"/>
          <w:lang w:eastAsia="en-US"/>
        </w:rPr>
        <w:tab/>
      </w:r>
      <w:r w:rsidRPr="00016580">
        <w:rPr>
          <w:rFonts w:ascii="Times New Roman" w:eastAsia="Calibri" w:hAnsi="Times New Roman" w:cs="Times New Roman"/>
          <w:sz w:val="24"/>
          <w:szCs w:val="44"/>
          <w:lang w:eastAsia="en-US"/>
        </w:rPr>
        <w:t>Директор МКОУ «Брянская СОШ»</w:t>
      </w:r>
    </w:p>
    <w:p w:rsidR="00016580" w:rsidRPr="00016580" w:rsidRDefault="00016580" w:rsidP="00016580">
      <w:pPr>
        <w:spacing w:after="0" w:line="240" w:lineRule="auto"/>
        <w:rPr>
          <w:rFonts w:ascii="Times New Roman" w:eastAsia="Calibri" w:hAnsi="Times New Roman" w:cs="Times New Roman"/>
          <w:sz w:val="28"/>
          <w:szCs w:val="44"/>
          <w:lang w:eastAsia="en-US"/>
        </w:rPr>
      </w:pPr>
      <w:r w:rsidRPr="00016580">
        <w:rPr>
          <w:rFonts w:ascii="Times New Roman" w:eastAsia="Calibri" w:hAnsi="Times New Roman" w:cs="Times New Roman"/>
          <w:sz w:val="40"/>
          <w:szCs w:val="44"/>
          <w:lang w:eastAsia="en-US"/>
        </w:rPr>
        <w:t xml:space="preserve">                                                 _________</w:t>
      </w:r>
      <w:r w:rsidRPr="00016580">
        <w:rPr>
          <w:rFonts w:ascii="Times New Roman" w:eastAsia="Calibri" w:hAnsi="Times New Roman" w:cs="Times New Roman"/>
          <w:sz w:val="24"/>
          <w:szCs w:val="44"/>
          <w:lang w:eastAsia="en-US"/>
        </w:rPr>
        <w:t>Валиджанова О.Н.</w:t>
      </w:r>
    </w:p>
    <w:p w:rsidR="00016580" w:rsidRPr="00016580" w:rsidRDefault="00016580" w:rsidP="00016580">
      <w:pPr>
        <w:spacing w:after="0" w:line="240" w:lineRule="auto"/>
        <w:rPr>
          <w:rFonts w:ascii="Times New Roman" w:eastAsia="Calibri" w:hAnsi="Times New Roman" w:cs="Times New Roman"/>
          <w:szCs w:val="44"/>
          <w:lang w:eastAsia="en-US"/>
        </w:rPr>
      </w:pPr>
      <w:r>
        <w:rPr>
          <w:rFonts w:ascii="Times New Roman" w:eastAsia="Calibri" w:hAnsi="Times New Roman" w:cs="Times New Roman"/>
          <w:sz w:val="28"/>
          <w:szCs w:val="44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44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44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44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44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44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44"/>
          <w:lang w:eastAsia="en-US"/>
        </w:rPr>
        <w:tab/>
        <w:t xml:space="preserve">     </w:t>
      </w:r>
      <w:r w:rsidRPr="00016580">
        <w:rPr>
          <w:rFonts w:ascii="Times New Roman" w:eastAsia="Calibri" w:hAnsi="Times New Roman" w:cs="Times New Roman"/>
          <w:szCs w:val="44"/>
          <w:lang w:eastAsia="en-US"/>
        </w:rPr>
        <w:t>(подпись)</w:t>
      </w:r>
    </w:p>
    <w:p w:rsidR="00016580" w:rsidRPr="00016580" w:rsidRDefault="00016580" w:rsidP="00016580">
      <w:pPr>
        <w:spacing w:after="0" w:line="240" w:lineRule="auto"/>
        <w:rPr>
          <w:rFonts w:ascii="Times New Roman" w:eastAsia="Calibri" w:hAnsi="Times New Roman" w:cs="Times New Roman"/>
          <w:i/>
          <w:szCs w:val="44"/>
          <w:lang w:eastAsia="en-US"/>
        </w:rPr>
      </w:pPr>
      <w:r w:rsidRPr="00016580">
        <w:rPr>
          <w:rFonts w:ascii="Times New Roman" w:eastAsia="Calibri" w:hAnsi="Times New Roman" w:cs="Times New Roman"/>
          <w:szCs w:val="44"/>
          <w:lang w:eastAsia="en-US"/>
        </w:rPr>
        <w:tab/>
      </w:r>
      <w:r w:rsidRPr="00016580">
        <w:rPr>
          <w:rFonts w:ascii="Times New Roman" w:eastAsia="Calibri" w:hAnsi="Times New Roman" w:cs="Times New Roman"/>
          <w:szCs w:val="44"/>
          <w:lang w:eastAsia="en-US"/>
        </w:rPr>
        <w:tab/>
      </w:r>
      <w:r w:rsidRPr="00016580">
        <w:rPr>
          <w:rFonts w:ascii="Times New Roman" w:eastAsia="Calibri" w:hAnsi="Times New Roman" w:cs="Times New Roman"/>
          <w:szCs w:val="44"/>
          <w:lang w:eastAsia="en-US"/>
        </w:rPr>
        <w:tab/>
      </w:r>
      <w:r w:rsidRPr="00016580">
        <w:rPr>
          <w:rFonts w:ascii="Times New Roman" w:eastAsia="Calibri" w:hAnsi="Times New Roman" w:cs="Times New Roman"/>
          <w:szCs w:val="44"/>
          <w:lang w:eastAsia="en-US"/>
        </w:rPr>
        <w:tab/>
      </w:r>
      <w:r w:rsidRPr="00016580">
        <w:rPr>
          <w:rFonts w:ascii="Times New Roman" w:eastAsia="Calibri" w:hAnsi="Times New Roman" w:cs="Times New Roman"/>
          <w:szCs w:val="44"/>
          <w:lang w:eastAsia="en-US"/>
        </w:rPr>
        <w:tab/>
      </w:r>
      <w:r w:rsidRPr="00016580">
        <w:rPr>
          <w:rFonts w:ascii="Times New Roman" w:eastAsia="Calibri" w:hAnsi="Times New Roman" w:cs="Times New Roman"/>
          <w:szCs w:val="44"/>
          <w:lang w:eastAsia="en-US"/>
        </w:rPr>
        <w:tab/>
      </w:r>
      <w:r w:rsidRPr="00016580">
        <w:rPr>
          <w:rFonts w:ascii="Times New Roman" w:eastAsia="Calibri" w:hAnsi="Times New Roman" w:cs="Times New Roman"/>
          <w:szCs w:val="44"/>
          <w:lang w:eastAsia="en-US"/>
        </w:rPr>
        <w:tab/>
        <w:t xml:space="preserve"> </w:t>
      </w:r>
      <w:r w:rsidRPr="00016580">
        <w:rPr>
          <w:rFonts w:ascii="Times New Roman" w:eastAsia="Calibri" w:hAnsi="Times New Roman" w:cs="Times New Roman"/>
          <w:i/>
          <w:szCs w:val="44"/>
          <w:lang w:eastAsia="en-US"/>
        </w:rPr>
        <w:t xml:space="preserve">Приказ </w:t>
      </w:r>
      <w:r w:rsidRPr="00016580">
        <w:rPr>
          <w:rFonts w:ascii="Times New Roman" w:eastAsia="Calibri" w:hAnsi="Times New Roman" w:cs="Times New Roman"/>
          <w:szCs w:val="44"/>
          <w:lang w:eastAsia="en-US"/>
        </w:rPr>
        <w:t xml:space="preserve">№ ____-од </w:t>
      </w:r>
      <w:r w:rsidRPr="00016580">
        <w:rPr>
          <w:rFonts w:ascii="Times New Roman" w:eastAsia="Calibri" w:hAnsi="Times New Roman" w:cs="Times New Roman"/>
          <w:i/>
          <w:szCs w:val="44"/>
          <w:lang w:eastAsia="en-US"/>
        </w:rPr>
        <w:t xml:space="preserve">от </w:t>
      </w:r>
    </w:p>
    <w:p w:rsidR="00016580" w:rsidRDefault="00016580" w:rsidP="009D6CB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16580" w:rsidRPr="009D6CBA" w:rsidRDefault="00016580" w:rsidP="009D6CB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9794E" w:rsidRPr="003155CF" w:rsidRDefault="00F9794E" w:rsidP="00F9794E">
      <w:pPr>
        <w:pStyle w:val="a3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155CF">
        <w:rPr>
          <w:rFonts w:ascii="Times New Roman" w:hAnsi="Times New Roman" w:cs="Times New Roman"/>
          <w:b/>
          <w:sz w:val="28"/>
          <w:szCs w:val="24"/>
        </w:rPr>
        <w:t>План</w:t>
      </w:r>
    </w:p>
    <w:p w:rsidR="008A442D" w:rsidRPr="003155CF" w:rsidRDefault="00F9794E" w:rsidP="008A442D">
      <w:pPr>
        <w:pStyle w:val="a3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155CF">
        <w:rPr>
          <w:rFonts w:ascii="Times New Roman" w:hAnsi="Times New Roman" w:cs="Times New Roman"/>
          <w:b/>
          <w:sz w:val="28"/>
          <w:szCs w:val="24"/>
        </w:rPr>
        <w:t>мероприятий по противодействию коррупции</w:t>
      </w:r>
    </w:p>
    <w:p w:rsidR="00F9794E" w:rsidRPr="003155CF" w:rsidRDefault="00F9794E" w:rsidP="008A442D">
      <w:pPr>
        <w:pStyle w:val="a3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155CF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601F73" w:rsidRPr="003155CF">
        <w:rPr>
          <w:rFonts w:ascii="Times New Roman" w:hAnsi="Times New Roman" w:cs="Times New Roman"/>
          <w:b/>
          <w:sz w:val="28"/>
          <w:szCs w:val="24"/>
        </w:rPr>
        <w:t>МК</w:t>
      </w:r>
      <w:r w:rsidR="008A442D" w:rsidRPr="003155CF">
        <w:rPr>
          <w:rFonts w:ascii="Times New Roman" w:hAnsi="Times New Roman" w:cs="Times New Roman"/>
          <w:b/>
          <w:sz w:val="28"/>
          <w:szCs w:val="24"/>
        </w:rPr>
        <w:t>ОУ «</w:t>
      </w:r>
      <w:r w:rsidR="00016580" w:rsidRPr="003155CF">
        <w:rPr>
          <w:rFonts w:ascii="Times New Roman" w:hAnsi="Times New Roman" w:cs="Times New Roman"/>
          <w:b/>
          <w:sz w:val="28"/>
          <w:szCs w:val="24"/>
        </w:rPr>
        <w:t>Брянская</w:t>
      </w:r>
      <w:r w:rsidR="00601F73" w:rsidRPr="003155CF">
        <w:rPr>
          <w:rFonts w:ascii="Times New Roman" w:hAnsi="Times New Roman" w:cs="Times New Roman"/>
          <w:b/>
          <w:sz w:val="28"/>
          <w:szCs w:val="24"/>
        </w:rPr>
        <w:t xml:space="preserve"> СОШ</w:t>
      </w:r>
      <w:r w:rsidR="008A442D" w:rsidRPr="003155CF">
        <w:rPr>
          <w:rFonts w:ascii="Times New Roman" w:hAnsi="Times New Roman" w:cs="Times New Roman"/>
          <w:b/>
          <w:sz w:val="28"/>
          <w:szCs w:val="24"/>
        </w:rPr>
        <w:t>»</w:t>
      </w:r>
      <w:r w:rsidR="003155CF">
        <w:rPr>
          <w:rFonts w:ascii="Times New Roman" w:hAnsi="Times New Roman" w:cs="Times New Roman"/>
          <w:b/>
          <w:sz w:val="28"/>
          <w:szCs w:val="24"/>
        </w:rPr>
        <w:t xml:space="preserve"> Кизлярского района </w:t>
      </w:r>
      <w:bookmarkStart w:id="0" w:name="_GoBack"/>
      <w:bookmarkEnd w:id="0"/>
      <w:r w:rsidR="00601F73" w:rsidRPr="003155CF">
        <w:rPr>
          <w:rFonts w:ascii="Times New Roman" w:hAnsi="Times New Roman" w:cs="Times New Roman"/>
          <w:b/>
          <w:sz w:val="28"/>
          <w:szCs w:val="24"/>
        </w:rPr>
        <w:t>на 2019 - 2020</w:t>
      </w:r>
      <w:r w:rsidRPr="003155CF">
        <w:rPr>
          <w:rFonts w:ascii="Times New Roman" w:hAnsi="Times New Roman" w:cs="Times New Roman"/>
          <w:b/>
          <w:sz w:val="28"/>
          <w:szCs w:val="24"/>
        </w:rPr>
        <w:t xml:space="preserve"> г</w:t>
      </w:r>
      <w:r w:rsidR="00275F3E" w:rsidRPr="003155CF">
        <w:rPr>
          <w:rFonts w:ascii="Times New Roman" w:hAnsi="Times New Roman" w:cs="Times New Roman"/>
          <w:b/>
          <w:sz w:val="28"/>
          <w:szCs w:val="24"/>
        </w:rPr>
        <w:t>оды</w:t>
      </w:r>
      <w:r w:rsidRPr="003155CF">
        <w:rPr>
          <w:rFonts w:ascii="Times New Roman" w:hAnsi="Times New Roman" w:cs="Times New Roman"/>
          <w:b/>
          <w:sz w:val="28"/>
          <w:szCs w:val="24"/>
        </w:rPr>
        <w:t>.</w:t>
      </w:r>
    </w:p>
    <w:p w:rsidR="0065111A" w:rsidRPr="009D6CBA" w:rsidRDefault="0065111A" w:rsidP="006F445A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65111A" w:rsidRPr="009D6CBA" w:rsidRDefault="0065111A" w:rsidP="006F445A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10349" w:type="dxa"/>
        <w:tblInd w:w="-743" w:type="dxa"/>
        <w:tblLook w:val="04A0" w:firstRow="1" w:lastRow="0" w:firstColumn="1" w:lastColumn="0" w:noHBand="0" w:noVBand="1"/>
      </w:tblPr>
      <w:tblGrid>
        <w:gridCol w:w="563"/>
        <w:gridCol w:w="5639"/>
        <w:gridCol w:w="1939"/>
        <w:gridCol w:w="2208"/>
      </w:tblGrid>
      <w:tr w:rsidR="0065111A" w:rsidRPr="009D6CBA" w:rsidTr="00394AC6">
        <w:trPr>
          <w:trHeight w:val="641"/>
        </w:trPr>
        <w:tc>
          <w:tcPr>
            <w:tcW w:w="563" w:type="dxa"/>
          </w:tcPr>
          <w:p w:rsidR="0065111A" w:rsidRPr="009D6CBA" w:rsidRDefault="0065111A" w:rsidP="005120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9" w:type="dxa"/>
          </w:tcPr>
          <w:p w:rsidR="0065111A" w:rsidRPr="009D6CBA" w:rsidRDefault="0065111A" w:rsidP="005120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601F73" w:rsidRPr="009D6CB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9D6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мероприятий</w:t>
            </w:r>
          </w:p>
        </w:tc>
        <w:tc>
          <w:tcPr>
            <w:tcW w:w="1939" w:type="dxa"/>
          </w:tcPr>
          <w:p w:rsidR="0065111A" w:rsidRPr="009D6CBA" w:rsidRDefault="0065111A" w:rsidP="005120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Срок исполнения </w:t>
            </w:r>
          </w:p>
        </w:tc>
        <w:tc>
          <w:tcPr>
            <w:tcW w:w="2208" w:type="dxa"/>
          </w:tcPr>
          <w:p w:rsidR="0065111A" w:rsidRPr="009D6CBA" w:rsidRDefault="00421734" w:rsidP="005120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</w:t>
            </w:r>
            <w:r w:rsidR="0065111A" w:rsidRPr="009D6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ный  за    </w:t>
            </w:r>
          </w:p>
          <w:p w:rsidR="0065111A" w:rsidRPr="009D6CBA" w:rsidRDefault="0065111A" w:rsidP="005120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исполнение</w:t>
            </w:r>
          </w:p>
        </w:tc>
      </w:tr>
      <w:tr w:rsidR="0065111A" w:rsidRPr="009D6CBA" w:rsidTr="00394AC6">
        <w:trPr>
          <w:trHeight w:val="979"/>
        </w:trPr>
        <w:tc>
          <w:tcPr>
            <w:tcW w:w="563" w:type="dxa"/>
          </w:tcPr>
          <w:p w:rsidR="0065111A" w:rsidRPr="009D6CBA" w:rsidRDefault="0065111A" w:rsidP="0051207E">
            <w:pPr>
              <w:rPr>
                <w:sz w:val="24"/>
                <w:szCs w:val="24"/>
              </w:rPr>
            </w:pPr>
            <w:r w:rsidRPr="009D6CBA">
              <w:rPr>
                <w:sz w:val="24"/>
                <w:szCs w:val="24"/>
              </w:rPr>
              <w:t>1</w:t>
            </w:r>
          </w:p>
        </w:tc>
        <w:tc>
          <w:tcPr>
            <w:tcW w:w="5639" w:type="dxa"/>
          </w:tcPr>
          <w:p w:rsidR="0065111A" w:rsidRPr="009D6CBA" w:rsidRDefault="0065111A" w:rsidP="00315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работы Комиссии по </w:t>
            </w:r>
            <w:r w:rsidR="00421734">
              <w:rPr>
                <w:rFonts w:ascii="Times New Roman" w:hAnsi="Times New Roman" w:cs="Times New Roman"/>
                <w:sz w:val="24"/>
                <w:szCs w:val="24"/>
              </w:rPr>
              <w:t>проти</w:t>
            </w: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 xml:space="preserve">водействию коррупции </w:t>
            </w:r>
            <w:r w:rsidR="00421734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="00601F73"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 w:rsidR="00421734">
              <w:rPr>
                <w:rFonts w:ascii="Times New Roman" w:hAnsi="Times New Roman" w:cs="Times New Roman"/>
                <w:sz w:val="24"/>
                <w:szCs w:val="24"/>
              </w:rPr>
              <w:t>ОУ «</w:t>
            </w:r>
            <w:r w:rsidR="003155CF">
              <w:rPr>
                <w:rFonts w:ascii="Times New Roman" w:hAnsi="Times New Roman" w:cs="Times New Roman"/>
                <w:sz w:val="24"/>
                <w:szCs w:val="24"/>
              </w:rPr>
              <w:t>Брянская</w:t>
            </w:r>
            <w:r w:rsidR="00601F73"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939" w:type="dxa"/>
          </w:tcPr>
          <w:p w:rsidR="0065111A" w:rsidRPr="009D6CBA" w:rsidRDefault="0065111A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08" w:type="dxa"/>
          </w:tcPr>
          <w:p w:rsidR="0065111A" w:rsidRPr="009D6CBA" w:rsidRDefault="0065111A" w:rsidP="00016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6580" w:rsidRPr="00016580">
              <w:rPr>
                <w:rFonts w:ascii="Times New Roman" w:hAnsi="Times New Roman" w:cs="Times New Roman"/>
                <w:sz w:val="24"/>
                <w:szCs w:val="24"/>
              </w:rPr>
              <w:t>Зам.директора по ВР Капаева Т.Н.</w:t>
            </w:r>
          </w:p>
        </w:tc>
      </w:tr>
      <w:tr w:rsidR="008A442D" w:rsidRPr="009D6CBA" w:rsidTr="00394AC6">
        <w:trPr>
          <w:trHeight w:val="1318"/>
        </w:trPr>
        <w:tc>
          <w:tcPr>
            <w:tcW w:w="563" w:type="dxa"/>
          </w:tcPr>
          <w:p w:rsidR="008A442D" w:rsidRPr="009D6CBA" w:rsidRDefault="008A442D" w:rsidP="008A442D">
            <w:pPr>
              <w:rPr>
                <w:sz w:val="24"/>
                <w:szCs w:val="24"/>
              </w:rPr>
            </w:pPr>
            <w:r w:rsidRPr="009D6CBA">
              <w:rPr>
                <w:sz w:val="24"/>
                <w:szCs w:val="24"/>
              </w:rPr>
              <w:t>2</w:t>
            </w:r>
          </w:p>
        </w:tc>
        <w:tc>
          <w:tcPr>
            <w:tcW w:w="5639" w:type="dxa"/>
          </w:tcPr>
          <w:p w:rsidR="008A442D" w:rsidRPr="009D6CBA" w:rsidRDefault="008A442D" w:rsidP="00016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план работы по профилактике коррупционных и иных правонарушений в </w:t>
            </w:r>
            <w:r w:rsidR="00601F73"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ОУ «</w:t>
            </w:r>
            <w:r w:rsidR="00016580">
              <w:rPr>
                <w:rFonts w:ascii="Times New Roman" w:hAnsi="Times New Roman" w:cs="Times New Roman"/>
                <w:sz w:val="24"/>
                <w:szCs w:val="24"/>
              </w:rPr>
              <w:t xml:space="preserve">Брянская </w:t>
            </w:r>
            <w:r w:rsidR="00601F73"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  <w:r w:rsidR="00601F73">
              <w:rPr>
                <w:rFonts w:ascii="Times New Roman" w:hAnsi="Times New Roman" w:cs="Times New Roman"/>
                <w:sz w:val="24"/>
                <w:szCs w:val="24"/>
              </w:rPr>
              <w:t>Кизлярского района</w:t>
            </w:r>
          </w:p>
        </w:tc>
        <w:tc>
          <w:tcPr>
            <w:tcW w:w="1939" w:type="dxa"/>
          </w:tcPr>
          <w:p w:rsidR="008A442D" w:rsidRPr="009D6CBA" w:rsidRDefault="00601F73" w:rsidP="008A4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2019</w:t>
            </w:r>
            <w:r w:rsidR="008A442D" w:rsidRPr="009D6CB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08" w:type="dxa"/>
          </w:tcPr>
          <w:p w:rsidR="008A442D" w:rsidRDefault="00016580" w:rsidP="008A442D">
            <w:r>
              <w:rPr>
                <w:rFonts w:ascii="Times New Roman" w:hAnsi="Times New Roman" w:cs="Times New Roman"/>
                <w:sz w:val="24"/>
                <w:szCs w:val="24"/>
              </w:rPr>
              <w:t>Зам.директора по ВР Капаева Т.Н.</w:t>
            </w:r>
          </w:p>
        </w:tc>
      </w:tr>
      <w:tr w:rsidR="008A442D" w:rsidRPr="009D6CBA" w:rsidTr="00394AC6">
        <w:trPr>
          <w:trHeight w:val="1300"/>
        </w:trPr>
        <w:tc>
          <w:tcPr>
            <w:tcW w:w="563" w:type="dxa"/>
          </w:tcPr>
          <w:p w:rsidR="008A442D" w:rsidRPr="009D6CBA" w:rsidRDefault="008A442D" w:rsidP="008A442D">
            <w:pPr>
              <w:rPr>
                <w:sz w:val="24"/>
                <w:szCs w:val="24"/>
              </w:rPr>
            </w:pPr>
            <w:r w:rsidRPr="009D6CBA">
              <w:rPr>
                <w:sz w:val="24"/>
                <w:szCs w:val="24"/>
              </w:rPr>
              <w:t>3</w:t>
            </w:r>
          </w:p>
        </w:tc>
        <w:tc>
          <w:tcPr>
            <w:tcW w:w="5639" w:type="dxa"/>
          </w:tcPr>
          <w:p w:rsidR="008A442D" w:rsidRPr="009D6CBA" w:rsidRDefault="008A442D" w:rsidP="00016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>Провест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заседание</w:t>
            </w: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 по противодействию коррупции с обсуждением плановых вопросов и состояния организации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боты комиссии</w:t>
            </w: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 xml:space="preserve"> по работе противодействия коррупции в </w:t>
            </w:r>
            <w:r w:rsidR="00601F73"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ОУ «</w:t>
            </w:r>
            <w:r w:rsidR="00016580">
              <w:rPr>
                <w:rFonts w:ascii="Times New Roman" w:hAnsi="Times New Roman" w:cs="Times New Roman"/>
                <w:sz w:val="24"/>
                <w:szCs w:val="24"/>
              </w:rPr>
              <w:t xml:space="preserve">Брянская </w:t>
            </w:r>
            <w:r w:rsidR="00601F73"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939" w:type="dxa"/>
          </w:tcPr>
          <w:p w:rsidR="008A442D" w:rsidRPr="009D6CBA" w:rsidRDefault="008A442D" w:rsidP="008A4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208" w:type="dxa"/>
          </w:tcPr>
          <w:p w:rsidR="008A442D" w:rsidRDefault="00016580" w:rsidP="008A442D">
            <w:r w:rsidRPr="00016580">
              <w:rPr>
                <w:rFonts w:ascii="Times New Roman" w:hAnsi="Times New Roman" w:cs="Times New Roman"/>
                <w:sz w:val="24"/>
                <w:szCs w:val="24"/>
              </w:rPr>
              <w:t>Зам.директора по ВР Капаева Т.Н.</w:t>
            </w:r>
          </w:p>
        </w:tc>
      </w:tr>
      <w:tr w:rsidR="0065111A" w:rsidRPr="009D6CBA" w:rsidTr="00394AC6">
        <w:trPr>
          <w:trHeight w:val="979"/>
        </w:trPr>
        <w:tc>
          <w:tcPr>
            <w:tcW w:w="563" w:type="dxa"/>
          </w:tcPr>
          <w:p w:rsidR="0065111A" w:rsidRPr="009D6CBA" w:rsidRDefault="000D3739" w:rsidP="005120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39" w:type="dxa"/>
          </w:tcPr>
          <w:p w:rsidR="0065111A" w:rsidRPr="009D6CBA" w:rsidRDefault="0065111A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 комплекса организационных, разъяснительных и иных мер по соблюден</w:t>
            </w:r>
            <w:r w:rsidR="00421734">
              <w:rPr>
                <w:rFonts w:ascii="Times New Roman" w:hAnsi="Times New Roman" w:cs="Times New Roman"/>
                <w:sz w:val="24"/>
                <w:szCs w:val="24"/>
              </w:rPr>
              <w:t>ию сотрудниками школы</w:t>
            </w: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 xml:space="preserve"> ограничений.</w:t>
            </w:r>
          </w:p>
        </w:tc>
        <w:tc>
          <w:tcPr>
            <w:tcW w:w="1939" w:type="dxa"/>
          </w:tcPr>
          <w:p w:rsidR="0065111A" w:rsidRPr="009D6CBA" w:rsidRDefault="0065111A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08" w:type="dxa"/>
          </w:tcPr>
          <w:p w:rsidR="0065111A" w:rsidRPr="009D6CBA" w:rsidRDefault="0065111A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>Члены комиссии</w:t>
            </w:r>
          </w:p>
        </w:tc>
      </w:tr>
      <w:tr w:rsidR="008A442D" w:rsidRPr="009D6CBA" w:rsidTr="00394AC6">
        <w:trPr>
          <w:trHeight w:val="1300"/>
        </w:trPr>
        <w:tc>
          <w:tcPr>
            <w:tcW w:w="563" w:type="dxa"/>
          </w:tcPr>
          <w:p w:rsidR="008A442D" w:rsidRPr="009D6CBA" w:rsidRDefault="000D3739" w:rsidP="008A4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39" w:type="dxa"/>
          </w:tcPr>
          <w:p w:rsidR="008A442D" w:rsidRPr="009D6CBA" w:rsidRDefault="008A442D" w:rsidP="00016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 состояния и эффективности противодействия коррупции в</w:t>
            </w:r>
            <w:r w:rsidR="000D3739">
              <w:rPr>
                <w:rFonts w:ascii="Times New Roman" w:hAnsi="Times New Roman" w:cs="Times New Roman"/>
                <w:sz w:val="24"/>
                <w:szCs w:val="24"/>
              </w:rPr>
              <w:t xml:space="preserve"> МК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ОУ «</w:t>
            </w:r>
            <w:r w:rsidR="00016580">
              <w:rPr>
                <w:rFonts w:ascii="Times New Roman" w:hAnsi="Times New Roman" w:cs="Times New Roman"/>
                <w:sz w:val="24"/>
                <w:szCs w:val="24"/>
              </w:rPr>
              <w:t>Брянская</w:t>
            </w:r>
            <w:r w:rsidR="000D3739"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3739">
              <w:rPr>
                <w:rFonts w:ascii="Times New Roman" w:hAnsi="Times New Roman" w:cs="Times New Roman"/>
                <w:sz w:val="24"/>
                <w:szCs w:val="24"/>
              </w:rPr>
              <w:t>Кизлярского района</w:t>
            </w:r>
          </w:p>
        </w:tc>
        <w:tc>
          <w:tcPr>
            <w:tcW w:w="1939" w:type="dxa"/>
          </w:tcPr>
          <w:p w:rsidR="008A442D" w:rsidRPr="009D6CBA" w:rsidRDefault="008A442D" w:rsidP="008A4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2208" w:type="dxa"/>
          </w:tcPr>
          <w:p w:rsidR="008A442D" w:rsidRDefault="00016580" w:rsidP="008A442D">
            <w:r w:rsidRPr="00016580">
              <w:rPr>
                <w:rFonts w:ascii="Times New Roman" w:hAnsi="Times New Roman" w:cs="Times New Roman"/>
                <w:sz w:val="24"/>
                <w:szCs w:val="24"/>
              </w:rPr>
              <w:t>Зам.директора по ВР Капаева Т.Н.</w:t>
            </w:r>
          </w:p>
        </w:tc>
      </w:tr>
      <w:tr w:rsidR="008A442D" w:rsidRPr="009D6CBA" w:rsidTr="00394AC6">
        <w:trPr>
          <w:trHeight w:val="979"/>
        </w:trPr>
        <w:tc>
          <w:tcPr>
            <w:tcW w:w="563" w:type="dxa"/>
          </w:tcPr>
          <w:p w:rsidR="008A442D" w:rsidRPr="009D6CBA" w:rsidRDefault="000D3739" w:rsidP="008A44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639" w:type="dxa"/>
          </w:tcPr>
          <w:p w:rsidR="008A442D" w:rsidRPr="009D6CBA" w:rsidRDefault="008A442D" w:rsidP="008A4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Предоставление отчетов и информации по запросам органов власти по вопросам анти-коррупционной деятельности .</w:t>
            </w:r>
          </w:p>
        </w:tc>
        <w:tc>
          <w:tcPr>
            <w:tcW w:w="1939" w:type="dxa"/>
          </w:tcPr>
          <w:p w:rsidR="008A442D" w:rsidRPr="009D6CBA" w:rsidRDefault="008A442D" w:rsidP="008A4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 </w:t>
            </w:r>
          </w:p>
        </w:tc>
        <w:tc>
          <w:tcPr>
            <w:tcW w:w="2208" w:type="dxa"/>
          </w:tcPr>
          <w:p w:rsidR="008A442D" w:rsidRDefault="00016580" w:rsidP="008A442D">
            <w:r w:rsidRPr="00016580">
              <w:rPr>
                <w:rFonts w:ascii="Times New Roman" w:hAnsi="Times New Roman" w:cs="Times New Roman"/>
                <w:sz w:val="24"/>
                <w:szCs w:val="24"/>
              </w:rPr>
              <w:t>Зам.директора по ВР Капаева Т.Н.</w:t>
            </w:r>
          </w:p>
        </w:tc>
      </w:tr>
      <w:tr w:rsidR="0065111A" w:rsidRPr="009D6CBA" w:rsidTr="00394AC6">
        <w:trPr>
          <w:trHeight w:val="1639"/>
        </w:trPr>
        <w:tc>
          <w:tcPr>
            <w:tcW w:w="563" w:type="dxa"/>
          </w:tcPr>
          <w:p w:rsidR="0065111A" w:rsidRPr="009D6CBA" w:rsidRDefault="000D3739" w:rsidP="005120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639" w:type="dxa"/>
          </w:tcPr>
          <w:p w:rsidR="0065111A" w:rsidRPr="009D6CBA" w:rsidRDefault="0065111A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института общественных </w:t>
            </w:r>
            <w:r w:rsidR="00421734">
              <w:rPr>
                <w:rFonts w:ascii="Times New Roman" w:hAnsi="Times New Roman" w:cs="Times New Roman"/>
                <w:sz w:val="24"/>
                <w:szCs w:val="24"/>
              </w:rPr>
              <w:t>наблю</w:t>
            </w: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>дателей за соблюдением процедуры проведения государственной итоговой аттестации выпускников, освоивших образовательные программы основного и среднего об</w:t>
            </w:r>
            <w:r w:rsidR="00421734">
              <w:rPr>
                <w:rFonts w:ascii="Times New Roman" w:hAnsi="Times New Roman" w:cs="Times New Roman"/>
                <w:sz w:val="24"/>
                <w:szCs w:val="24"/>
              </w:rPr>
              <w:t>щего образования.</w:t>
            </w:r>
          </w:p>
        </w:tc>
        <w:tc>
          <w:tcPr>
            <w:tcW w:w="1939" w:type="dxa"/>
          </w:tcPr>
          <w:p w:rsidR="0065111A" w:rsidRPr="009D6CBA" w:rsidRDefault="0065111A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>апрель - май</w:t>
            </w:r>
          </w:p>
        </w:tc>
        <w:tc>
          <w:tcPr>
            <w:tcW w:w="2208" w:type="dxa"/>
          </w:tcPr>
          <w:p w:rsidR="0065111A" w:rsidRPr="009D6CBA" w:rsidRDefault="00016580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УВР  Корнеева Л.В.</w:t>
            </w:r>
          </w:p>
        </w:tc>
      </w:tr>
      <w:tr w:rsidR="0065111A" w:rsidRPr="009D6CBA" w:rsidTr="00394AC6">
        <w:trPr>
          <w:trHeight w:val="979"/>
        </w:trPr>
        <w:tc>
          <w:tcPr>
            <w:tcW w:w="563" w:type="dxa"/>
          </w:tcPr>
          <w:p w:rsidR="0065111A" w:rsidRPr="009D6CBA" w:rsidRDefault="000D3739" w:rsidP="005120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5639" w:type="dxa"/>
          </w:tcPr>
          <w:p w:rsidR="0065111A" w:rsidRPr="009D6CBA" w:rsidRDefault="0065111A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соблюдения </w:t>
            </w:r>
            <w:r w:rsidR="0026614A">
              <w:rPr>
                <w:rFonts w:ascii="Times New Roman" w:hAnsi="Times New Roman" w:cs="Times New Roman"/>
                <w:sz w:val="24"/>
                <w:szCs w:val="24"/>
              </w:rPr>
              <w:t>действующе</w:t>
            </w: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="004217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>законодательства в области организации и проведения государственной итоговой аттестации.</w:t>
            </w:r>
          </w:p>
        </w:tc>
        <w:tc>
          <w:tcPr>
            <w:tcW w:w="1939" w:type="dxa"/>
          </w:tcPr>
          <w:p w:rsidR="0065111A" w:rsidRPr="009D6CBA" w:rsidRDefault="0065111A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>май-июнь</w:t>
            </w:r>
          </w:p>
        </w:tc>
        <w:tc>
          <w:tcPr>
            <w:tcW w:w="2208" w:type="dxa"/>
          </w:tcPr>
          <w:p w:rsidR="0065111A" w:rsidRPr="009D6CBA" w:rsidRDefault="00016580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УВР Корнеева Л.В.</w:t>
            </w:r>
          </w:p>
        </w:tc>
      </w:tr>
      <w:tr w:rsidR="0065111A" w:rsidRPr="009D6CBA" w:rsidTr="00394AC6">
        <w:trPr>
          <w:trHeight w:val="979"/>
        </w:trPr>
        <w:tc>
          <w:tcPr>
            <w:tcW w:w="563" w:type="dxa"/>
          </w:tcPr>
          <w:p w:rsidR="0065111A" w:rsidRPr="009D6CBA" w:rsidRDefault="000D3739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39" w:type="dxa"/>
          </w:tcPr>
          <w:p w:rsidR="0065111A" w:rsidRPr="009D6CBA" w:rsidRDefault="0065111A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>Организовать работу по выявлению и устранению причин и условий, способствующих возникновению ко</w:t>
            </w:r>
            <w:r w:rsidR="00421734">
              <w:rPr>
                <w:rFonts w:ascii="Times New Roman" w:hAnsi="Times New Roman" w:cs="Times New Roman"/>
                <w:sz w:val="24"/>
                <w:szCs w:val="24"/>
              </w:rPr>
              <w:t>нфликта интересов работников школы.</w:t>
            </w:r>
          </w:p>
        </w:tc>
        <w:tc>
          <w:tcPr>
            <w:tcW w:w="1939" w:type="dxa"/>
          </w:tcPr>
          <w:p w:rsidR="0065111A" w:rsidRPr="009D6CBA" w:rsidRDefault="0065111A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08" w:type="dxa"/>
          </w:tcPr>
          <w:p w:rsidR="0065111A" w:rsidRPr="009D6CBA" w:rsidRDefault="0065111A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>Члены Комиссии и руководители ОО</w:t>
            </w:r>
          </w:p>
        </w:tc>
      </w:tr>
      <w:tr w:rsidR="0065111A" w:rsidRPr="009D6CBA" w:rsidTr="00394AC6">
        <w:trPr>
          <w:trHeight w:val="1942"/>
        </w:trPr>
        <w:tc>
          <w:tcPr>
            <w:tcW w:w="563" w:type="dxa"/>
          </w:tcPr>
          <w:p w:rsidR="0065111A" w:rsidRPr="009D6CBA" w:rsidRDefault="0065111A" w:rsidP="0051207E">
            <w:pPr>
              <w:rPr>
                <w:sz w:val="24"/>
                <w:szCs w:val="24"/>
              </w:rPr>
            </w:pPr>
            <w:r w:rsidRPr="009D6CBA">
              <w:rPr>
                <w:sz w:val="24"/>
                <w:szCs w:val="24"/>
              </w:rPr>
              <w:t>1</w:t>
            </w:r>
            <w:r w:rsidR="000D3739">
              <w:rPr>
                <w:sz w:val="24"/>
                <w:szCs w:val="24"/>
              </w:rPr>
              <w:t>0</w:t>
            </w:r>
          </w:p>
        </w:tc>
        <w:tc>
          <w:tcPr>
            <w:tcW w:w="5639" w:type="dxa"/>
          </w:tcPr>
          <w:p w:rsidR="0065111A" w:rsidRDefault="0065111A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 xml:space="preserve"> Рассмотрение фактов, изложенных в заявлениях и обращениях граждан по вопросам коррупции. По результатам рассмотрения, в случае полного или частичного подтверждения, принятие соответствующих мер</w:t>
            </w:r>
            <w:r w:rsidR="008A44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442D" w:rsidRPr="009D6CBA" w:rsidRDefault="008A442D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</w:tcPr>
          <w:p w:rsidR="0065111A" w:rsidRPr="009D6CBA" w:rsidRDefault="0065111A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>в  течение года</w:t>
            </w:r>
          </w:p>
        </w:tc>
        <w:tc>
          <w:tcPr>
            <w:tcW w:w="2208" w:type="dxa"/>
          </w:tcPr>
          <w:p w:rsidR="0065111A" w:rsidRPr="009D6CBA" w:rsidRDefault="0065111A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>Члены Комиссии и руководители ОО</w:t>
            </w:r>
          </w:p>
        </w:tc>
      </w:tr>
      <w:tr w:rsidR="0065111A" w:rsidRPr="009D6CBA" w:rsidTr="00394AC6">
        <w:trPr>
          <w:trHeight w:val="1300"/>
        </w:trPr>
        <w:tc>
          <w:tcPr>
            <w:tcW w:w="563" w:type="dxa"/>
          </w:tcPr>
          <w:p w:rsidR="0065111A" w:rsidRPr="009D6CBA" w:rsidRDefault="0065111A" w:rsidP="0051207E">
            <w:pPr>
              <w:rPr>
                <w:sz w:val="24"/>
                <w:szCs w:val="24"/>
              </w:rPr>
            </w:pPr>
            <w:r w:rsidRPr="009D6CBA">
              <w:rPr>
                <w:sz w:val="24"/>
                <w:szCs w:val="24"/>
              </w:rPr>
              <w:t>1</w:t>
            </w:r>
            <w:r w:rsidR="000D3739">
              <w:rPr>
                <w:sz w:val="24"/>
                <w:szCs w:val="24"/>
              </w:rPr>
              <w:t>1</w:t>
            </w:r>
          </w:p>
        </w:tc>
        <w:tc>
          <w:tcPr>
            <w:tcW w:w="5639" w:type="dxa"/>
          </w:tcPr>
          <w:p w:rsidR="0065111A" w:rsidRPr="009D6CBA" w:rsidRDefault="0065111A" w:rsidP="00016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Систематическое обновление материалов на разделе «Противодействие коррупции» на официальном сайте </w:t>
            </w:r>
            <w:r w:rsidR="000D3739"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 w:rsidR="00421734">
              <w:rPr>
                <w:rFonts w:ascii="Times New Roman" w:hAnsi="Times New Roman" w:cs="Times New Roman"/>
                <w:sz w:val="24"/>
                <w:szCs w:val="24"/>
              </w:rPr>
              <w:t>ОУ «</w:t>
            </w:r>
            <w:r w:rsidR="00016580">
              <w:rPr>
                <w:rFonts w:ascii="Times New Roman" w:hAnsi="Times New Roman" w:cs="Times New Roman"/>
                <w:sz w:val="24"/>
                <w:szCs w:val="24"/>
              </w:rPr>
              <w:t>Брянская</w:t>
            </w:r>
            <w:r w:rsidR="00215112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42173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 xml:space="preserve">в целях информирования общественности. </w:t>
            </w:r>
          </w:p>
        </w:tc>
        <w:tc>
          <w:tcPr>
            <w:tcW w:w="1939" w:type="dxa"/>
          </w:tcPr>
          <w:p w:rsidR="0065111A" w:rsidRPr="009D6CBA" w:rsidRDefault="0065111A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08" w:type="dxa"/>
          </w:tcPr>
          <w:p w:rsidR="0065111A" w:rsidRPr="009D6CBA" w:rsidRDefault="003B692E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  <w:r w:rsidR="0065111A" w:rsidRPr="009D6CBA">
              <w:rPr>
                <w:rFonts w:ascii="Times New Roman" w:hAnsi="Times New Roman" w:cs="Times New Roman"/>
                <w:sz w:val="24"/>
                <w:szCs w:val="24"/>
              </w:rPr>
              <w:t xml:space="preserve"> и руководители ОО</w:t>
            </w:r>
          </w:p>
        </w:tc>
      </w:tr>
      <w:tr w:rsidR="0065111A" w:rsidRPr="009D6CBA" w:rsidTr="00394AC6">
        <w:trPr>
          <w:trHeight w:val="1318"/>
        </w:trPr>
        <w:tc>
          <w:tcPr>
            <w:tcW w:w="563" w:type="dxa"/>
          </w:tcPr>
          <w:p w:rsidR="0065111A" w:rsidRPr="009D6CBA" w:rsidRDefault="0065111A" w:rsidP="0051207E">
            <w:pPr>
              <w:rPr>
                <w:sz w:val="24"/>
                <w:szCs w:val="24"/>
              </w:rPr>
            </w:pPr>
            <w:r w:rsidRPr="009D6CBA">
              <w:rPr>
                <w:sz w:val="24"/>
                <w:szCs w:val="24"/>
              </w:rPr>
              <w:t>15</w:t>
            </w:r>
          </w:p>
        </w:tc>
        <w:tc>
          <w:tcPr>
            <w:tcW w:w="5639" w:type="dxa"/>
          </w:tcPr>
          <w:p w:rsidR="0065111A" w:rsidRPr="009D6CBA" w:rsidRDefault="0065111A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>Оказание консультативной помощи по вопро</w:t>
            </w:r>
            <w:r w:rsidR="00421734">
              <w:rPr>
                <w:rFonts w:ascii="Times New Roman" w:hAnsi="Times New Roman" w:cs="Times New Roman"/>
                <w:sz w:val="24"/>
                <w:szCs w:val="24"/>
              </w:rPr>
              <w:t xml:space="preserve">сам,  связанным с применением на     </w:t>
            </w: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 xml:space="preserve"> практике требований к служебному поведению и принципов служебного поведения работ</w:t>
            </w:r>
            <w:r w:rsidR="00421734">
              <w:rPr>
                <w:rFonts w:ascii="Times New Roman" w:hAnsi="Times New Roman" w:cs="Times New Roman"/>
                <w:sz w:val="24"/>
                <w:szCs w:val="24"/>
              </w:rPr>
              <w:t>ников школы.</w:t>
            </w:r>
          </w:p>
        </w:tc>
        <w:tc>
          <w:tcPr>
            <w:tcW w:w="1939" w:type="dxa"/>
          </w:tcPr>
          <w:p w:rsidR="0065111A" w:rsidRPr="009D6CBA" w:rsidRDefault="0065111A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08" w:type="dxa"/>
          </w:tcPr>
          <w:p w:rsidR="0065111A" w:rsidRPr="009D6CBA" w:rsidRDefault="0065111A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>Члены Комиссии и руководители ОО</w:t>
            </w:r>
          </w:p>
        </w:tc>
      </w:tr>
      <w:tr w:rsidR="0065111A" w:rsidRPr="009D6CBA" w:rsidTr="00394AC6">
        <w:trPr>
          <w:trHeight w:val="962"/>
        </w:trPr>
        <w:tc>
          <w:tcPr>
            <w:tcW w:w="563" w:type="dxa"/>
          </w:tcPr>
          <w:p w:rsidR="0065111A" w:rsidRPr="009D6CBA" w:rsidRDefault="0065111A" w:rsidP="0051207E">
            <w:pPr>
              <w:rPr>
                <w:sz w:val="24"/>
                <w:szCs w:val="24"/>
              </w:rPr>
            </w:pPr>
            <w:r w:rsidRPr="009D6CBA">
              <w:rPr>
                <w:sz w:val="24"/>
                <w:szCs w:val="24"/>
              </w:rPr>
              <w:t>17</w:t>
            </w:r>
          </w:p>
        </w:tc>
        <w:tc>
          <w:tcPr>
            <w:tcW w:w="5639" w:type="dxa"/>
          </w:tcPr>
          <w:p w:rsidR="0065111A" w:rsidRPr="009D6CBA" w:rsidRDefault="0065111A" w:rsidP="00016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правовому просве</w:t>
            </w:r>
            <w:r w:rsidR="00215112">
              <w:rPr>
                <w:rFonts w:ascii="Times New Roman" w:hAnsi="Times New Roman" w:cs="Times New Roman"/>
                <w:sz w:val="24"/>
                <w:szCs w:val="24"/>
              </w:rPr>
              <w:t>щению  работников  МК</w:t>
            </w:r>
            <w:r w:rsidR="00421734">
              <w:rPr>
                <w:rFonts w:ascii="Times New Roman" w:hAnsi="Times New Roman" w:cs="Times New Roman"/>
                <w:sz w:val="24"/>
                <w:szCs w:val="24"/>
              </w:rPr>
              <w:t>ОУ «</w:t>
            </w:r>
            <w:r w:rsidR="00016580">
              <w:rPr>
                <w:rFonts w:ascii="Times New Roman" w:hAnsi="Times New Roman" w:cs="Times New Roman"/>
                <w:sz w:val="24"/>
                <w:szCs w:val="24"/>
              </w:rPr>
              <w:t xml:space="preserve">Брянская </w:t>
            </w:r>
            <w:r w:rsidR="00215112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 w:rsidR="0042173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противодействию коррупции.</w:t>
            </w:r>
          </w:p>
        </w:tc>
        <w:tc>
          <w:tcPr>
            <w:tcW w:w="1939" w:type="dxa"/>
          </w:tcPr>
          <w:p w:rsidR="0065111A" w:rsidRPr="009D6CBA" w:rsidRDefault="0065111A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08" w:type="dxa"/>
          </w:tcPr>
          <w:p w:rsidR="0065111A" w:rsidRPr="009D6CBA" w:rsidRDefault="0065111A" w:rsidP="0051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CBA">
              <w:rPr>
                <w:rFonts w:ascii="Times New Roman" w:hAnsi="Times New Roman" w:cs="Times New Roman"/>
                <w:sz w:val="24"/>
                <w:szCs w:val="24"/>
              </w:rPr>
              <w:t>Члены Комиссии и руководители ОО</w:t>
            </w:r>
          </w:p>
        </w:tc>
      </w:tr>
    </w:tbl>
    <w:p w:rsidR="006F445A" w:rsidRDefault="006F445A" w:rsidP="006F44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F64" w:rsidRDefault="005D6F64" w:rsidP="006F44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F64" w:rsidRDefault="005D6F64" w:rsidP="006F44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F64" w:rsidRDefault="005D6F64" w:rsidP="006F44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F64" w:rsidRDefault="005D6F64" w:rsidP="006F44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F64" w:rsidRDefault="005D6F64" w:rsidP="006F44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F64" w:rsidRDefault="005D6F64" w:rsidP="006F44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F64" w:rsidRDefault="005D6F64" w:rsidP="006F44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F64" w:rsidRDefault="005D6F64" w:rsidP="006F44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F64" w:rsidRDefault="005D6F64" w:rsidP="006F44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F64" w:rsidRDefault="005D6F64" w:rsidP="006F44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F64" w:rsidRDefault="005D6F64" w:rsidP="006F44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F64" w:rsidRDefault="005D6F64" w:rsidP="006F44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F64" w:rsidRDefault="005D6F64" w:rsidP="006F44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F64" w:rsidRDefault="005D6F64" w:rsidP="006F44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F64" w:rsidRDefault="005D6F64" w:rsidP="006F44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F64" w:rsidRDefault="005D6F64" w:rsidP="006F44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42D" w:rsidRDefault="008A442D" w:rsidP="006F44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42D" w:rsidRDefault="008A442D" w:rsidP="006F44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42D" w:rsidRDefault="008A442D" w:rsidP="006F44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42D" w:rsidRDefault="008A442D" w:rsidP="006F445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42D" w:rsidRDefault="008A442D" w:rsidP="003155C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1854" w:type="dxa"/>
        <w:tblCellSpacing w:w="15" w:type="dxa"/>
        <w:tblInd w:w="-94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92"/>
        <w:gridCol w:w="5146"/>
        <w:gridCol w:w="122"/>
        <w:gridCol w:w="394"/>
      </w:tblGrid>
      <w:tr w:rsidR="008A442D" w:rsidRPr="008A442D" w:rsidTr="00394AC6">
        <w:trPr>
          <w:trHeight w:val="15001"/>
          <w:tblCellSpacing w:w="15" w:type="dxa"/>
        </w:trPr>
        <w:tc>
          <w:tcPr>
            <w:tcW w:w="11415" w:type="dxa"/>
            <w:gridSpan w:val="3"/>
            <w:vAlign w:val="center"/>
            <w:hideMark/>
          </w:tcPr>
          <w:p w:rsidR="00016580" w:rsidRPr="00016580" w:rsidRDefault="00016580" w:rsidP="00016580">
            <w:pPr>
              <w:spacing w:after="0"/>
              <w:ind w:left="10" w:hanging="10"/>
              <w:jc w:val="both"/>
              <w:rPr>
                <w:rFonts w:ascii="Times New Roman" w:eastAsia="Calibri" w:hAnsi="Times New Roman" w:cs="Times New Roman"/>
                <w:b/>
                <w:sz w:val="24"/>
                <w:szCs w:val="4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44"/>
                <w:lang w:eastAsia="en-US"/>
              </w:rPr>
              <w:lastRenderedPageBreak/>
              <w:t xml:space="preserve">                              </w:t>
            </w:r>
            <w:r w:rsidRPr="00016580">
              <w:rPr>
                <w:rFonts w:ascii="Times New Roman" w:eastAsia="Calibri" w:hAnsi="Times New Roman" w:cs="Times New Roman"/>
                <w:b/>
                <w:sz w:val="24"/>
                <w:szCs w:val="44"/>
                <w:lang w:eastAsia="en-US"/>
              </w:rPr>
              <w:t xml:space="preserve">Муниципальное казенное общеобразовательное учреждение </w:t>
            </w:r>
          </w:p>
          <w:p w:rsidR="00016580" w:rsidRPr="00016580" w:rsidRDefault="00016580" w:rsidP="00016580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44"/>
                <w:lang w:eastAsia="en-US"/>
              </w:rPr>
            </w:pPr>
            <w:r w:rsidRPr="00016580">
              <w:rPr>
                <w:rFonts w:ascii="Times New Roman" w:eastAsia="Calibri" w:hAnsi="Times New Roman" w:cs="Times New Roman"/>
                <w:b/>
                <w:sz w:val="24"/>
                <w:szCs w:val="44"/>
                <w:lang w:eastAsia="en-US"/>
              </w:rPr>
              <w:t xml:space="preserve">                        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44"/>
                <w:lang w:eastAsia="en-US"/>
              </w:rPr>
              <w:t xml:space="preserve">                 </w:t>
            </w:r>
            <w:r w:rsidRPr="00016580">
              <w:rPr>
                <w:rFonts w:ascii="Times New Roman" w:eastAsia="Calibri" w:hAnsi="Times New Roman" w:cs="Times New Roman"/>
                <w:b/>
                <w:sz w:val="24"/>
                <w:szCs w:val="44"/>
                <w:lang w:eastAsia="en-US"/>
              </w:rPr>
              <w:t>«Брянская средняя общеобразовательная школа»</w:t>
            </w:r>
          </w:p>
          <w:p w:rsidR="00016580" w:rsidRPr="00016580" w:rsidRDefault="00016580" w:rsidP="00016580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44"/>
                <w:lang w:eastAsia="en-US"/>
              </w:rPr>
            </w:pPr>
          </w:p>
          <w:p w:rsidR="00016580" w:rsidRPr="00016580" w:rsidRDefault="00016580" w:rsidP="000165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44"/>
                <w:lang w:eastAsia="en-US"/>
              </w:rPr>
            </w:pPr>
            <w:r w:rsidRPr="00016580">
              <w:rPr>
                <w:rFonts w:ascii="Times New Roman" w:eastAsia="Calibri" w:hAnsi="Times New Roman" w:cs="Times New Roman"/>
                <w:b/>
                <w:sz w:val="24"/>
                <w:szCs w:val="44"/>
                <w:lang w:eastAsia="en-US"/>
              </w:rPr>
              <w:tab/>
            </w:r>
            <w:r w:rsidRPr="00016580">
              <w:rPr>
                <w:rFonts w:ascii="Times New Roman" w:eastAsia="Calibri" w:hAnsi="Times New Roman" w:cs="Times New Roman"/>
                <w:b/>
                <w:sz w:val="24"/>
                <w:szCs w:val="44"/>
                <w:lang w:eastAsia="en-US"/>
              </w:rPr>
              <w:tab/>
            </w:r>
            <w:r w:rsidRPr="00016580">
              <w:rPr>
                <w:rFonts w:ascii="Times New Roman" w:eastAsia="Calibri" w:hAnsi="Times New Roman" w:cs="Times New Roman"/>
                <w:b/>
                <w:sz w:val="24"/>
                <w:szCs w:val="44"/>
                <w:lang w:eastAsia="en-US"/>
              </w:rPr>
              <w:tab/>
            </w:r>
            <w:r w:rsidRPr="00016580">
              <w:rPr>
                <w:rFonts w:ascii="Times New Roman" w:eastAsia="Calibri" w:hAnsi="Times New Roman" w:cs="Times New Roman"/>
                <w:b/>
                <w:sz w:val="24"/>
                <w:szCs w:val="44"/>
                <w:lang w:eastAsia="en-US"/>
              </w:rPr>
              <w:tab/>
            </w:r>
            <w:r w:rsidRPr="00016580">
              <w:rPr>
                <w:rFonts w:ascii="Times New Roman" w:eastAsia="Calibri" w:hAnsi="Times New Roman" w:cs="Times New Roman"/>
                <w:b/>
                <w:sz w:val="24"/>
                <w:szCs w:val="44"/>
                <w:lang w:eastAsia="en-US"/>
              </w:rPr>
              <w:tab/>
            </w:r>
            <w:r w:rsidRPr="00016580">
              <w:rPr>
                <w:rFonts w:ascii="Times New Roman" w:eastAsia="Calibri" w:hAnsi="Times New Roman" w:cs="Times New Roman"/>
                <w:b/>
                <w:sz w:val="24"/>
                <w:szCs w:val="44"/>
                <w:lang w:eastAsia="en-US"/>
              </w:rPr>
              <w:tab/>
            </w:r>
            <w:r w:rsidRPr="00016580">
              <w:rPr>
                <w:rFonts w:ascii="Times New Roman" w:eastAsia="Calibri" w:hAnsi="Times New Roman" w:cs="Times New Roman"/>
                <w:b/>
                <w:sz w:val="24"/>
                <w:szCs w:val="44"/>
                <w:lang w:eastAsia="en-US"/>
              </w:rPr>
              <w:tab/>
            </w:r>
            <w:r w:rsidRPr="00016580">
              <w:rPr>
                <w:rFonts w:ascii="Times New Roman" w:eastAsia="Calibri" w:hAnsi="Times New Roman" w:cs="Times New Roman"/>
                <w:sz w:val="28"/>
                <w:szCs w:val="44"/>
                <w:lang w:eastAsia="en-US"/>
              </w:rPr>
              <w:t>Утверждаю</w:t>
            </w:r>
          </w:p>
          <w:p w:rsidR="00016580" w:rsidRPr="00016580" w:rsidRDefault="00016580" w:rsidP="000165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44"/>
                <w:lang w:eastAsia="en-US"/>
              </w:rPr>
            </w:pPr>
            <w:r w:rsidRPr="00016580">
              <w:rPr>
                <w:rFonts w:ascii="Times New Roman" w:eastAsia="Calibri" w:hAnsi="Times New Roman" w:cs="Times New Roman"/>
                <w:b/>
                <w:sz w:val="24"/>
                <w:szCs w:val="44"/>
                <w:lang w:eastAsia="en-US"/>
              </w:rPr>
              <w:tab/>
            </w:r>
            <w:r w:rsidRPr="00016580">
              <w:rPr>
                <w:rFonts w:ascii="Times New Roman" w:eastAsia="Calibri" w:hAnsi="Times New Roman" w:cs="Times New Roman"/>
                <w:b/>
                <w:sz w:val="24"/>
                <w:szCs w:val="44"/>
                <w:lang w:eastAsia="en-US"/>
              </w:rPr>
              <w:tab/>
            </w:r>
            <w:r w:rsidRPr="00016580">
              <w:rPr>
                <w:rFonts w:ascii="Times New Roman" w:eastAsia="Calibri" w:hAnsi="Times New Roman" w:cs="Times New Roman"/>
                <w:b/>
                <w:sz w:val="24"/>
                <w:szCs w:val="44"/>
                <w:lang w:eastAsia="en-US"/>
              </w:rPr>
              <w:tab/>
            </w:r>
            <w:r w:rsidRPr="00016580">
              <w:rPr>
                <w:rFonts w:ascii="Times New Roman" w:eastAsia="Calibri" w:hAnsi="Times New Roman" w:cs="Times New Roman"/>
                <w:b/>
                <w:sz w:val="24"/>
                <w:szCs w:val="44"/>
                <w:lang w:eastAsia="en-US"/>
              </w:rPr>
              <w:tab/>
            </w:r>
            <w:r w:rsidRPr="00016580">
              <w:rPr>
                <w:rFonts w:ascii="Times New Roman" w:eastAsia="Calibri" w:hAnsi="Times New Roman" w:cs="Times New Roman"/>
                <w:b/>
                <w:sz w:val="24"/>
                <w:szCs w:val="44"/>
                <w:lang w:eastAsia="en-US"/>
              </w:rPr>
              <w:tab/>
            </w:r>
            <w:r w:rsidRPr="00016580">
              <w:rPr>
                <w:rFonts w:ascii="Times New Roman" w:eastAsia="Calibri" w:hAnsi="Times New Roman" w:cs="Times New Roman"/>
                <w:b/>
                <w:sz w:val="24"/>
                <w:szCs w:val="44"/>
                <w:lang w:eastAsia="en-US"/>
              </w:rPr>
              <w:tab/>
            </w:r>
            <w:r w:rsidRPr="00016580">
              <w:rPr>
                <w:rFonts w:ascii="Times New Roman" w:eastAsia="Calibri" w:hAnsi="Times New Roman" w:cs="Times New Roman"/>
                <w:b/>
                <w:sz w:val="24"/>
                <w:szCs w:val="44"/>
                <w:lang w:eastAsia="en-US"/>
              </w:rPr>
              <w:tab/>
            </w:r>
            <w:r w:rsidRPr="00016580">
              <w:rPr>
                <w:rFonts w:ascii="Times New Roman" w:eastAsia="Calibri" w:hAnsi="Times New Roman" w:cs="Times New Roman"/>
                <w:sz w:val="24"/>
                <w:szCs w:val="44"/>
                <w:lang w:eastAsia="en-US"/>
              </w:rPr>
              <w:t>Директор МКОУ «Брянская СОШ»</w:t>
            </w:r>
          </w:p>
          <w:p w:rsidR="00016580" w:rsidRPr="00016580" w:rsidRDefault="00016580" w:rsidP="0001658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44"/>
                <w:lang w:eastAsia="en-US"/>
              </w:rPr>
            </w:pPr>
            <w:r w:rsidRPr="00016580">
              <w:rPr>
                <w:rFonts w:ascii="Times New Roman" w:eastAsia="Calibri" w:hAnsi="Times New Roman" w:cs="Times New Roman"/>
                <w:sz w:val="40"/>
                <w:szCs w:val="44"/>
                <w:lang w:eastAsia="en-US"/>
              </w:rPr>
              <w:t xml:space="preserve">                                                 _________</w:t>
            </w:r>
            <w:r w:rsidRPr="00016580">
              <w:rPr>
                <w:rFonts w:ascii="Times New Roman" w:eastAsia="Calibri" w:hAnsi="Times New Roman" w:cs="Times New Roman"/>
                <w:sz w:val="24"/>
                <w:szCs w:val="44"/>
                <w:lang w:eastAsia="en-US"/>
              </w:rPr>
              <w:t>Валиджанова О.Н.</w:t>
            </w:r>
          </w:p>
          <w:p w:rsidR="00016580" w:rsidRPr="00016580" w:rsidRDefault="00016580" w:rsidP="00016580">
            <w:pPr>
              <w:spacing w:after="0" w:line="240" w:lineRule="auto"/>
              <w:rPr>
                <w:rFonts w:ascii="Times New Roman" w:eastAsia="Calibri" w:hAnsi="Times New Roman" w:cs="Times New Roman"/>
                <w:szCs w:val="44"/>
                <w:lang w:eastAsia="en-US"/>
              </w:rPr>
            </w:pPr>
            <w:r w:rsidRPr="00016580">
              <w:rPr>
                <w:rFonts w:ascii="Times New Roman" w:eastAsia="Calibri" w:hAnsi="Times New Roman" w:cs="Times New Roman"/>
                <w:sz w:val="28"/>
                <w:szCs w:val="44"/>
                <w:lang w:eastAsia="en-US"/>
              </w:rPr>
              <w:tab/>
            </w:r>
            <w:r w:rsidRPr="00016580">
              <w:rPr>
                <w:rFonts w:ascii="Times New Roman" w:eastAsia="Calibri" w:hAnsi="Times New Roman" w:cs="Times New Roman"/>
                <w:sz w:val="28"/>
                <w:szCs w:val="44"/>
                <w:lang w:eastAsia="en-US"/>
              </w:rPr>
              <w:tab/>
            </w:r>
            <w:r w:rsidRPr="00016580">
              <w:rPr>
                <w:rFonts w:ascii="Times New Roman" w:eastAsia="Calibri" w:hAnsi="Times New Roman" w:cs="Times New Roman"/>
                <w:sz w:val="28"/>
                <w:szCs w:val="44"/>
                <w:lang w:eastAsia="en-US"/>
              </w:rPr>
              <w:tab/>
            </w:r>
            <w:r w:rsidRPr="00016580">
              <w:rPr>
                <w:rFonts w:ascii="Times New Roman" w:eastAsia="Calibri" w:hAnsi="Times New Roman" w:cs="Times New Roman"/>
                <w:sz w:val="28"/>
                <w:szCs w:val="44"/>
                <w:lang w:eastAsia="en-US"/>
              </w:rPr>
              <w:tab/>
            </w:r>
            <w:r w:rsidRPr="00016580">
              <w:rPr>
                <w:rFonts w:ascii="Times New Roman" w:eastAsia="Calibri" w:hAnsi="Times New Roman" w:cs="Times New Roman"/>
                <w:sz w:val="28"/>
                <w:szCs w:val="44"/>
                <w:lang w:eastAsia="en-US"/>
              </w:rPr>
              <w:tab/>
            </w:r>
            <w:r w:rsidRPr="00016580">
              <w:rPr>
                <w:rFonts w:ascii="Times New Roman" w:eastAsia="Calibri" w:hAnsi="Times New Roman" w:cs="Times New Roman"/>
                <w:sz w:val="28"/>
                <w:szCs w:val="44"/>
                <w:lang w:eastAsia="en-US"/>
              </w:rPr>
              <w:tab/>
            </w:r>
            <w:r w:rsidRPr="00016580">
              <w:rPr>
                <w:rFonts w:ascii="Times New Roman" w:eastAsia="Calibri" w:hAnsi="Times New Roman" w:cs="Times New Roman"/>
                <w:sz w:val="28"/>
                <w:szCs w:val="44"/>
                <w:lang w:eastAsia="en-US"/>
              </w:rPr>
              <w:tab/>
            </w:r>
            <w:r w:rsidRPr="00016580">
              <w:rPr>
                <w:rFonts w:ascii="Times New Roman" w:eastAsia="Calibri" w:hAnsi="Times New Roman" w:cs="Times New Roman"/>
                <w:sz w:val="28"/>
                <w:szCs w:val="44"/>
                <w:lang w:eastAsia="en-US"/>
              </w:rPr>
              <w:tab/>
            </w:r>
            <w:r w:rsidRPr="00016580">
              <w:rPr>
                <w:rFonts w:ascii="Times New Roman" w:eastAsia="Calibri" w:hAnsi="Times New Roman" w:cs="Times New Roman"/>
                <w:szCs w:val="44"/>
                <w:lang w:eastAsia="en-US"/>
              </w:rPr>
              <w:t>(подпись)</w:t>
            </w:r>
          </w:p>
          <w:p w:rsidR="00016580" w:rsidRPr="00016580" w:rsidRDefault="00016580" w:rsidP="0001658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Cs w:val="44"/>
                <w:lang w:eastAsia="en-US"/>
              </w:rPr>
            </w:pPr>
            <w:r w:rsidRPr="00016580">
              <w:rPr>
                <w:rFonts w:ascii="Times New Roman" w:eastAsia="Calibri" w:hAnsi="Times New Roman" w:cs="Times New Roman"/>
                <w:szCs w:val="44"/>
                <w:lang w:eastAsia="en-US"/>
              </w:rPr>
              <w:tab/>
            </w:r>
            <w:r w:rsidRPr="00016580">
              <w:rPr>
                <w:rFonts w:ascii="Times New Roman" w:eastAsia="Calibri" w:hAnsi="Times New Roman" w:cs="Times New Roman"/>
                <w:szCs w:val="44"/>
                <w:lang w:eastAsia="en-US"/>
              </w:rPr>
              <w:tab/>
            </w:r>
            <w:r w:rsidRPr="00016580">
              <w:rPr>
                <w:rFonts w:ascii="Times New Roman" w:eastAsia="Calibri" w:hAnsi="Times New Roman" w:cs="Times New Roman"/>
                <w:szCs w:val="44"/>
                <w:lang w:eastAsia="en-US"/>
              </w:rPr>
              <w:tab/>
            </w:r>
            <w:r w:rsidRPr="00016580">
              <w:rPr>
                <w:rFonts w:ascii="Times New Roman" w:eastAsia="Calibri" w:hAnsi="Times New Roman" w:cs="Times New Roman"/>
                <w:szCs w:val="44"/>
                <w:lang w:eastAsia="en-US"/>
              </w:rPr>
              <w:tab/>
            </w:r>
            <w:r w:rsidRPr="00016580">
              <w:rPr>
                <w:rFonts w:ascii="Times New Roman" w:eastAsia="Calibri" w:hAnsi="Times New Roman" w:cs="Times New Roman"/>
                <w:szCs w:val="44"/>
                <w:lang w:eastAsia="en-US"/>
              </w:rPr>
              <w:tab/>
            </w:r>
            <w:r w:rsidRPr="00016580">
              <w:rPr>
                <w:rFonts w:ascii="Times New Roman" w:eastAsia="Calibri" w:hAnsi="Times New Roman" w:cs="Times New Roman"/>
                <w:szCs w:val="44"/>
                <w:lang w:eastAsia="en-US"/>
              </w:rPr>
              <w:tab/>
            </w:r>
            <w:r w:rsidRPr="00016580">
              <w:rPr>
                <w:rFonts w:ascii="Times New Roman" w:eastAsia="Calibri" w:hAnsi="Times New Roman" w:cs="Times New Roman"/>
                <w:szCs w:val="44"/>
                <w:lang w:eastAsia="en-US"/>
              </w:rPr>
              <w:tab/>
              <w:t xml:space="preserve"> </w:t>
            </w:r>
            <w:r w:rsidRPr="00016580">
              <w:rPr>
                <w:rFonts w:ascii="Times New Roman" w:eastAsia="Calibri" w:hAnsi="Times New Roman" w:cs="Times New Roman"/>
                <w:i/>
                <w:szCs w:val="44"/>
                <w:lang w:eastAsia="en-US"/>
              </w:rPr>
              <w:t xml:space="preserve">Приказ </w:t>
            </w:r>
            <w:r w:rsidRPr="00016580">
              <w:rPr>
                <w:rFonts w:ascii="Times New Roman" w:eastAsia="Calibri" w:hAnsi="Times New Roman" w:cs="Times New Roman"/>
                <w:szCs w:val="44"/>
                <w:lang w:eastAsia="en-US"/>
              </w:rPr>
              <w:t xml:space="preserve">№ ____-од </w:t>
            </w:r>
            <w:r w:rsidRPr="00016580">
              <w:rPr>
                <w:rFonts w:ascii="Times New Roman" w:eastAsia="Calibri" w:hAnsi="Times New Roman" w:cs="Times New Roman"/>
                <w:i/>
                <w:szCs w:val="44"/>
                <w:lang w:eastAsia="en-US"/>
              </w:rPr>
              <w:t xml:space="preserve">от </w:t>
            </w:r>
          </w:p>
          <w:p w:rsidR="00016580" w:rsidRDefault="00016580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b/>
                <w:sz w:val="24"/>
                <w:szCs w:val="23"/>
              </w:rPr>
            </w:pPr>
          </w:p>
          <w:p w:rsidR="00016580" w:rsidRDefault="00016580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b/>
                <w:sz w:val="24"/>
                <w:szCs w:val="23"/>
              </w:rPr>
            </w:pPr>
          </w:p>
          <w:p w:rsidR="00016580" w:rsidRDefault="00016580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b/>
                <w:sz w:val="24"/>
                <w:szCs w:val="23"/>
              </w:rPr>
            </w:pPr>
          </w:p>
          <w:p w:rsidR="008A442D" w:rsidRPr="008A442D" w:rsidRDefault="008A442D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b/>
                <w:sz w:val="28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b/>
                <w:sz w:val="28"/>
                <w:szCs w:val="23"/>
              </w:rPr>
              <w:t>1.      Общие положения:</w:t>
            </w:r>
          </w:p>
          <w:p w:rsidR="00215112" w:rsidRDefault="008A442D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>1.1. План работы п</w:t>
            </w:r>
            <w:r w:rsidR="00215112">
              <w:rPr>
                <w:rFonts w:ascii="Bookman Old Style" w:eastAsia="Times New Roman" w:hAnsi="Bookman Old Style" w:cs="Times New Roman"/>
                <w:sz w:val="24"/>
                <w:szCs w:val="23"/>
              </w:rPr>
              <w:t>о противодействию коррупции в МК</w:t>
            </w: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>ОУ «</w:t>
            </w:r>
            <w:r w:rsidR="003155CF">
              <w:rPr>
                <w:rFonts w:ascii="Bookman Old Style" w:eastAsia="Times New Roman" w:hAnsi="Bookman Old Style" w:cs="Times New Roman"/>
                <w:sz w:val="24"/>
                <w:szCs w:val="23"/>
              </w:rPr>
              <w:t xml:space="preserve">Брянская </w:t>
            </w:r>
            <w:r w:rsidR="00215112">
              <w:rPr>
                <w:rFonts w:ascii="Bookman Old Style" w:eastAsia="Times New Roman" w:hAnsi="Bookman Old Style" w:cs="Times New Roman"/>
                <w:sz w:val="24"/>
                <w:szCs w:val="23"/>
              </w:rPr>
              <w:t xml:space="preserve"> </w:t>
            </w:r>
          </w:p>
          <w:p w:rsidR="008A442D" w:rsidRPr="008A442D" w:rsidRDefault="00215112" w:rsidP="003155CF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3"/>
              </w:rPr>
              <w:t>СОШ</w:t>
            </w:r>
            <w:r w:rsidR="008A442D"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 xml:space="preserve">» на </w:t>
            </w:r>
            <w:r>
              <w:rPr>
                <w:rFonts w:ascii="Bookman Old Style" w:eastAsia="Times New Roman" w:hAnsi="Bookman Old Style" w:cs="Times New Roman"/>
                <w:sz w:val="24"/>
                <w:szCs w:val="23"/>
              </w:rPr>
              <w:t>2019-2020</w:t>
            </w:r>
            <w:r w:rsidR="008A442D"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 xml:space="preserve"> г  разработан на основании:</w:t>
            </w:r>
          </w:p>
          <w:p w:rsidR="00394AC6" w:rsidRDefault="008A442D" w:rsidP="00394AC6">
            <w:pPr>
              <w:numPr>
                <w:ilvl w:val="0"/>
                <w:numId w:val="2"/>
              </w:numPr>
              <w:spacing w:after="0" w:line="240" w:lineRule="auto"/>
              <w:ind w:left="1428"/>
              <w:contextualSpacing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 xml:space="preserve">Федерального закона от 25.12.2008 № 273-ФЗ «О противодействии </w:t>
            </w:r>
          </w:p>
          <w:p w:rsidR="008A442D" w:rsidRPr="008A442D" w:rsidRDefault="008A442D" w:rsidP="00215112">
            <w:pPr>
              <w:spacing w:after="0" w:line="240" w:lineRule="auto"/>
              <w:ind w:left="360"/>
              <w:contextualSpacing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>коррупции»;</w:t>
            </w:r>
          </w:p>
          <w:p w:rsidR="00394AC6" w:rsidRDefault="008A442D" w:rsidP="00394AC6">
            <w:pPr>
              <w:numPr>
                <w:ilvl w:val="0"/>
                <w:numId w:val="2"/>
              </w:numPr>
              <w:spacing w:after="0" w:line="240" w:lineRule="auto"/>
              <w:ind w:left="1428"/>
              <w:contextualSpacing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 xml:space="preserve">Федерального закона от 17.07.2009 № 172-ФЗ «Об антикоррупционной </w:t>
            </w:r>
          </w:p>
          <w:p w:rsidR="00394AC6" w:rsidRDefault="008A442D" w:rsidP="00215112">
            <w:pPr>
              <w:spacing w:after="0" w:line="240" w:lineRule="auto"/>
              <w:ind w:left="360"/>
              <w:contextualSpacing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 xml:space="preserve">экспертизе нормативных правовых актов и проектов нормативных </w:t>
            </w:r>
          </w:p>
          <w:p w:rsidR="008A442D" w:rsidRPr="008A442D" w:rsidRDefault="008A442D" w:rsidP="00215112">
            <w:pPr>
              <w:spacing w:after="0" w:line="240" w:lineRule="auto"/>
              <w:ind w:left="360"/>
              <w:contextualSpacing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>правовых актов»;</w:t>
            </w:r>
          </w:p>
          <w:p w:rsidR="00394AC6" w:rsidRDefault="008A442D" w:rsidP="00394AC6">
            <w:pPr>
              <w:numPr>
                <w:ilvl w:val="0"/>
                <w:numId w:val="2"/>
              </w:numPr>
              <w:spacing w:after="0" w:line="240" w:lineRule="auto"/>
              <w:ind w:left="1428"/>
              <w:contextualSpacing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 xml:space="preserve">Постановления Правительства Российской Федерации от 26.02.2010 № 96 </w:t>
            </w:r>
          </w:p>
          <w:p w:rsidR="00394AC6" w:rsidRDefault="008A442D" w:rsidP="00394AC6">
            <w:pPr>
              <w:spacing w:after="0" w:line="240" w:lineRule="auto"/>
              <w:ind w:left="1428"/>
              <w:contextualSpacing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 xml:space="preserve">«Об антикоррупционной экспертизе нормативных правовых актов и </w:t>
            </w:r>
          </w:p>
          <w:p w:rsidR="008A442D" w:rsidRPr="008A442D" w:rsidRDefault="008A442D" w:rsidP="00394AC6">
            <w:pPr>
              <w:spacing w:after="0" w:line="240" w:lineRule="auto"/>
              <w:ind w:left="1428"/>
              <w:contextualSpacing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>проектов нормативных правовых актов»;</w:t>
            </w:r>
          </w:p>
          <w:p w:rsidR="008A442D" w:rsidRPr="008A442D" w:rsidRDefault="008A442D" w:rsidP="00394AC6">
            <w:pPr>
              <w:spacing w:after="0" w:line="240" w:lineRule="auto"/>
              <w:ind w:left="1428"/>
              <w:contextualSpacing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</w:p>
          <w:p w:rsidR="00394AC6" w:rsidRDefault="008A442D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 xml:space="preserve">1.2. План определяет основные направления реализации антикоррупционной </w:t>
            </w:r>
          </w:p>
          <w:p w:rsidR="00394AC6" w:rsidRDefault="008A442D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 xml:space="preserve">политики и перечень программных мероприятий, направленных на </w:t>
            </w:r>
          </w:p>
          <w:p w:rsidR="008A442D" w:rsidRPr="008A442D" w:rsidRDefault="008A442D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>противодействие коррупции в ОУ.</w:t>
            </w:r>
          </w:p>
          <w:p w:rsidR="008A442D" w:rsidRPr="008A442D" w:rsidRDefault="008A442D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</w:p>
          <w:p w:rsidR="008A442D" w:rsidRPr="008A442D" w:rsidRDefault="008A442D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b/>
                <w:sz w:val="28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b/>
                <w:sz w:val="28"/>
                <w:szCs w:val="23"/>
              </w:rPr>
              <w:t xml:space="preserve"> 2.      Цели и задачи </w:t>
            </w:r>
          </w:p>
          <w:p w:rsidR="008A442D" w:rsidRPr="008A442D" w:rsidRDefault="008A442D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</w:p>
          <w:p w:rsidR="008A442D" w:rsidRPr="008A442D" w:rsidRDefault="008A442D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b/>
                <w:sz w:val="24"/>
                <w:szCs w:val="23"/>
              </w:rPr>
              <w:t>1.1. Ведущие цели</w:t>
            </w:r>
            <w:r w:rsidR="00394AC6">
              <w:rPr>
                <w:rFonts w:ascii="Bookman Old Style" w:eastAsia="Times New Roman" w:hAnsi="Bookman Old Style" w:cs="Times New Roman"/>
                <w:sz w:val="24"/>
                <w:szCs w:val="23"/>
              </w:rPr>
              <w:t>:</w:t>
            </w:r>
          </w:p>
          <w:p w:rsidR="00394AC6" w:rsidRDefault="008A442D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 xml:space="preserve">-  недопущение предпосылок, исключение возможности фактов коррупции </w:t>
            </w:r>
          </w:p>
          <w:p w:rsidR="008A442D" w:rsidRPr="008A442D" w:rsidRDefault="00BD6546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3"/>
              </w:rPr>
              <w:t>в МК</w:t>
            </w:r>
            <w:r w:rsidR="008A442D"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>ОУ «</w:t>
            </w:r>
            <w:r w:rsidR="003155CF">
              <w:rPr>
                <w:rFonts w:ascii="Bookman Old Style" w:eastAsia="Times New Roman" w:hAnsi="Bookman Old Style" w:cs="Times New Roman"/>
                <w:sz w:val="24"/>
                <w:szCs w:val="23"/>
              </w:rPr>
              <w:t>Брянская</w:t>
            </w:r>
            <w:r>
              <w:rPr>
                <w:rFonts w:ascii="Bookman Old Style" w:eastAsia="Times New Roman" w:hAnsi="Bookman Old Style" w:cs="Times New Roman"/>
                <w:sz w:val="24"/>
                <w:szCs w:val="23"/>
              </w:rPr>
              <w:t xml:space="preserve"> СОШ</w:t>
            </w:r>
            <w:r w:rsidR="008A442D"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>»;</w:t>
            </w:r>
          </w:p>
          <w:p w:rsidR="00394AC6" w:rsidRDefault="008A442D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>- обеспечение выполнения План</w:t>
            </w:r>
            <w:r w:rsidR="00BD6546">
              <w:rPr>
                <w:rFonts w:ascii="Bookman Old Style" w:eastAsia="Times New Roman" w:hAnsi="Bookman Old Style" w:cs="Times New Roman"/>
                <w:sz w:val="24"/>
                <w:szCs w:val="23"/>
              </w:rPr>
              <w:t>а противодействия коррупции в МК</w:t>
            </w: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>ОУ</w:t>
            </w:r>
          </w:p>
          <w:p w:rsidR="008A442D" w:rsidRPr="008A442D" w:rsidRDefault="008A442D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 xml:space="preserve"> «</w:t>
            </w:r>
            <w:r w:rsidR="003155CF">
              <w:rPr>
                <w:rFonts w:ascii="Bookman Old Style" w:eastAsia="Times New Roman" w:hAnsi="Bookman Old Style" w:cs="Times New Roman"/>
                <w:sz w:val="24"/>
                <w:szCs w:val="23"/>
              </w:rPr>
              <w:t>Брянская</w:t>
            </w:r>
            <w:r w:rsidR="00BD6546">
              <w:rPr>
                <w:rFonts w:ascii="Bookman Old Style" w:eastAsia="Times New Roman" w:hAnsi="Bookman Old Style" w:cs="Times New Roman"/>
                <w:sz w:val="24"/>
                <w:szCs w:val="23"/>
              </w:rPr>
              <w:t xml:space="preserve"> СОШ </w:t>
            </w: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>» в   рамках компетенции администрации школы;</w:t>
            </w:r>
          </w:p>
          <w:p w:rsidR="00394AC6" w:rsidRDefault="008A442D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 xml:space="preserve">- обеспечение защиты прав и законных интересов граждан от негативных </w:t>
            </w:r>
          </w:p>
          <w:p w:rsidR="008A442D" w:rsidRPr="008A442D" w:rsidRDefault="008A442D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>процессов и явлений, связанных с коррупцией, укрепление доверия граждан к деятельности администрации школы.</w:t>
            </w:r>
          </w:p>
          <w:p w:rsidR="00031D03" w:rsidRDefault="008A442D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b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b/>
                <w:sz w:val="24"/>
                <w:szCs w:val="23"/>
              </w:rPr>
              <w:t xml:space="preserve">2.2. Для достижения указанных целей требуется решение следующих </w:t>
            </w:r>
          </w:p>
          <w:p w:rsidR="008A442D" w:rsidRPr="008A442D" w:rsidRDefault="008A442D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b/>
                <w:sz w:val="24"/>
                <w:szCs w:val="23"/>
              </w:rPr>
              <w:t>задач</w:t>
            </w: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>:</w:t>
            </w:r>
          </w:p>
          <w:p w:rsidR="008A442D" w:rsidRPr="008A442D" w:rsidRDefault="008A442D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>- предупреждение коррупционных правонарушений;</w:t>
            </w:r>
          </w:p>
          <w:p w:rsidR="008A442D" w:rsidRPr="008A442D" w:rsidRDefault="008A442D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>- оптимизация и конкретизация полномочий  должностных лиц;</w:t>
            </w:r>
          </w:p>
          <w:p w:rsidR="00394AC6" w:rsidRDefault="008A442D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>- формирование антикоррупционного сознания участников образовательного</w:t>
            </w:r>
          </w:p>
          <w:p w:rsidR="008A442D" w:rsidRPr="008A442D" w:rsidRDefault="008A442D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 xml:space="preserve"> процесса;</w:t>
            </w:r>
          </w:p>
          <w:p w:rsidR="00394AC6" w:rsidRDefault="008A442D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 xml:space="preserve">- повышение эффективности  управления, качества и доступности  </w:t>
            </w:r>
          </w:p>
          <w:p w:rsidR="008A442D" w:rsidRPr="008A442D" w:rsidRDefault="008A442D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>предоставляемых школой образовательных услуг;</w:t>
            </w:r>
          </w:p>
          <w:p w:rsidR="00394AC6" w:rsidRDefault="008A442D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 xml:space="preserve">- содействие реализации прав граждан на доступ к информации о </w:t>
            </w:r>
          </w:p>
          <w:p w:rsidR="008A442D" w:rsidRPr="008A442D" w:rsidRDefault="008A442D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>деятельности школы</w:t>
            </w:r>
            <w:r w:rsidR="00394AC6">
              <w:rPr>
                <w:rFonts w:ascii="Bookman Old Style" w:eastAsia="Times New Roman" w:hAnsi="Bookman Old Style" w:cs="Times New Roman"/>
                <w:sz w:val="24"/>
                <w:szCs w:val="23"/>
              </w:rPr>
              <w:t>.</w:t>
            </w:r>
          </w:p>
          <w:p w:rsidR="008A442D" w:rsidRPr="008A442D" w:rsidRDefault="008A442D" w:rsidP="00394AC6">
            <w:pPr>
              <w:spacing w:after="0" w:line="240" w:lineRule="auto"/>
              <w:ind w:left="708"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  <w:r w:rsidRPr="008A442D">
              <w:rPr>
                <w:rFonts w:ascii="Bookman Old Style" w:eastAsia="Times New Roman" w:hAnsi="Bookman Old Style" w:cs="Times New Roman"/>
                <w:sz w:val="24"/>
                <w:szCs w:val="23"/>
              </w:rPr>
              <w:t> </w:t>
            </w:r>
          </w:p>
          <w:p w:rsidR="00394AC6" w:rsidRDefault="00394AC6" w:rsidP="008A442D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sz w:val="28"/>
                <w:szCs w:val="23"/>
              </w:rPr>
            </w:pPr>
          </w:p>
          <w:p w:rsidR="00394AC6" w:rsidRDefault="00394AC6" w:rsidP="008A442D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sz w:val="28"/>
                <w:szCs w:val="23"/>
              </w:rPr>
            </w:pPr>
          </w:p>
          <w:p w:rsidR="00394AC6" w:rsidRDefault="00394AC6" w:rsidP="008A442D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sz w:val="28"/>
                <w:szCs w:val="23"/>
              </w:rPr>
            </w:pPr>
          </w:p>
          <w:p w:rsidR="008A442D" w:rsidRPr="003155CF" w:rsidRDefault="008A442D" w:rsidP="008A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3"/>
              </w:rPr>
            </w:pPr>
            <w:r w:rsidRPr="003155CF">
              <w:rPr>
                <w:rFonts w:ascii="Times New Roman" w:eastAsia="Times New Roman" w:hAnsi="Times New Roman" w:cs="Times New Roman"/>
                <w:b/>
                <w:sz w:val="28"/>
                <w:szCs w:val="23"/>
              </w:rPr>
              <w:t>ПЛАН МЕРОПРИЯТИЙ</w:t>
            </w:r>
          </w:p>
          <w:p w:rsidR="00BD6546" w:rsidRPr="003155CF" w:rsidRDefault="008A442D" w:rsidP="008A44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3"/>
              </w:rPr>
            </w:pPr>
            <w:r w:rsidRPr="003155CF">
              <w:rPr>
                <w:rFonts w:ascii="Times New Roman" w:eastAsia="Times New Roman" w:hAnsi="Times New Roman" w:cs="Times New Roman"/>
                <w:b/>
                <w:sz w:val="28"/>
                <w:szCs w:val="23"/>
              </w:rPr>
              <w:t>п</w:t>
            </w:r>
            <w:r w:rsidR="00BD6546" w:rsidRPr="003155CF">
              <w:rPr>
                <w:rFonts w:ascii="Times New Roman" w:eastAsia="Times New Roman" w:hAnsi="Times New Roman" w:cs="Times New Roman"/>
                <w:b/>
                <w:sz w:val="28"/>
                <w:szCs w:val="23"/>
              </w:rPr>
              <w:t xml:space="preserve">о противодействию коррупции </w:t>
            </w:r>
          </w:p>
          <w:p w:rsidR="008A442D" w:rsidRPr="003155CF" w:rsidRDefault="00BD6546" w:rsidP="008A44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3"/>
              </w:rPr>
            </w:pPr>
            <w:r w:rsidRPr="003155CF">
              <w:rPr>
                <w:rFonts w:ascii="Times New Roman" w:eastAsia="Times New Roman" w:hAnsi="Times New Roman" w:cs="Times New Roman"/>
                <w:b/>
                <w:sz w:val="28"/>
                <w:szCs w:val="23"/>
              </w:rPr>
              <w:t>в МК</w:t>
            </w:r>
            <w:r w:rsidR="008A442D" w:rsidRPr="003155CF">
              <w:rPr>
                <w:rFonts w:ascii="Times New Roman" w:eastAsia="Times New Roman" w:hAnsi="Times New Roman" w:cs="Times New Roman"/>
                <w:b/>
                <w:sz w:val="28"/>
                <w:szCs w:val="23"/>
              </w:rPr>
              <w:t>ОУ «</w:t>
            </w:r>
            <w:r w:rsidR="003155CF" w:rsidRPr="003155CF">
              <w:rPr>
                <w:rFonts w:ascii="Times New Roman" w:eastAsia="Times New Roman" w:hAnsi="Times New Roman" w:cs="Times New Roman"/>
                <w:b/>
                <w:sz w:val="28"/>
                <w:szCs w:val="23"/>
              </w:rPr>
              <w:t>Брянская</w:t>
            </w:r>
            <w:r w:rsidRPr="003155CF">
              <w:rPr>
                <w:rFonts w:ascii="Times New Roman" w:eastAsia="Times New Roman" w:hAnsi="Times New Roman" w:cs="Times New Roman"/>
                <w:b/>
                <w:sz w:val="28"/>
                <w:szCs w:val="23"/>
              </w:rPr>
              <w:t xml:space="preserve"> СОШ</w:t>
            </w:r>
            <w:r w:rsidR="008A442D" w:rsidRPr="003155CF">
              <w:rPr>
                <w:rFonts w:ascii="Times New Roman" w:eastAsia="Times New Roman" w:hAnsi="Times New Roman" w:cs="Times New Roman"/>
                <w:b/>
                <w:sz w:val="28"/>
                <w:szCs w:val="23"/>
              </w:rPr>
              <w:t>»</w:t>
            </w:r>
          </w:p>
          <w:tbl>
            <w:tblPr>
              <w:tblW w:w="10435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05"/>
              <w:gridCol w:w="5991"/>
              <w:gridCol w:w="1918"/>
              <w:gridCol w:w="1721"/>
            </w:tblGrid>
            <w:tr w:rsidR="008A442D" w:rsidRPr="008A442D" w:rsidTr="00394AC6">
              <w:trPr>
                <w:trHeight w:val="157"/>
                <w:tblCellSpacing w:w="0" w:type="dxa"/>
              </w:trPr>
              <w:tc>
                <w:tcPr>
                  <w:tcW w:w="8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 </w:t>
                  </w:r>
                </w:p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 </w:t>
                  </w:r>
                </w:p>
              </w:tc>
              <w:tc>
                <w:tcPr>
                  <w:tcW w:w="599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b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b/>
                      <w:sz w:val="24"/>
                      <w:szCs w:val="23"/>
                    </w:rPr>
                    <w:t>Мероприятия</w:t>
                  </w:r>
                </w:p>
              </w:tc>
              <w:tc>
                <w:tcPr>
                  <w:tcW w:w="19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b/>
                      <w:sz w:val="28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b/>
                      <w:szCs w:val="23"/>
                    </w:rPr>
                    <w:t>Ответственные исполнители</w:t>
                  </w:r>
                </w:p>
              </w:tc>
              <w:tc>
                <w:tcPr>
                  <w:tcW w:w="17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b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b/>
                      <w:szCs w:val="23"/>
                    </w:rPr>
                    <w:t>Срок выполнения</w:t>
                  </w:r>
                </w:p>
              </w:tc>
            </w:tr>
            <w:tr w:rsidR="008A442D" w:rsidRPr="008A442D" w:rsidTr="00394AC6">
              <w:trPr>
                <w:trHeight w:val="157"/>
                <w:tblCellSpacing w:w="0" w:type="dxa"/>
              </w:trPr>
              <w:tc>
                <w:tcPr>
                  <w:tcW w:w="10435" w:type="dxa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contextualSpacing/>
                    <w:rPr>
                      <w:rFonts w:ascii="Bookman Old Style" w:eastAsia="Times New Roman" w:hAnsi="Bookman Old Style" w:cs="Times New Roman"/>
                      <w:b/>
                      <w:sz w:val="28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b/>
                      <w:sz w:val="28"/>
                      <w:szCs w:val="23"/>
                    </w:rPr>
                    <w:t>Нормативное обеспечение противодействия коррупции</w:t>
                  </w:r>
                </w:p>
              </w:tc>
            </w:tr>
            <w:tr w:rsidR="008A442D" w:rsidRPr="008A442D" w:rsidTr="00394AC6">
              <w:trPr>
                <w:trHeight w:val="157"/>
                <w:tblCellSpacing w:w="0" w:type="dxa"/>
              </w:trPr>
              <w:tc>
                <w:tcPr>
                  <w:tcW w:w="8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1.1</w:t>
                  </w:r>
                </w:p>
              </w:tc>
              <w:tc>
                <w:tcPr>
                  <w:tcW w:w="599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Разработка и утверждение плана работы п</w:t>
                  </w:r>
                  <w:r w:rsidR="00BD6546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о противодействию коррупции в МК</w:t>
                  </w: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ОУ «</w:t>
                  </w:r>
                  <w:r w:rsidR="003155CF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Брянская</w:t>
                  </w:r>
                  <w:r w:rsidR="00BD6546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 xml:space="preserve"> СОШ</w:t>
                  </w: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».</w:t>
                  </w:r>
                </w:p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</w:p>
              </w:tc>
              <w:tc>
                <w:tcPr>
                  <w:tcW w:w="19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3155CF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Зам.директора по ВР Капаева Т.Н.</w:t>
                  </w:r>
                </w:p>
              </w:tc>
              <w:tc>
                <w:tcPr>
                  <w:tcW w:w="17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BD6546" w:rsidRDefault="00BD6546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сентябрь</w:t>
                  </w:r>
                </w:p>
              </w:tc>
            </w:tr>
            <w:tr w:rsidR="008A442D" w:rsidRPr="008A442D" w:rsidTr="00394AC6">
              <w:trPr>
                <w:trHeight w:val="1393"/>
                <w:tblCellSpacing w:w="0" w:type="dxa"/>
              </w:trPr>
              <w:tc>
                <w:tcPr>
                  <w:tcW w:w="8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1.2.</w:t>
                  </w:r>
                </w:p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1.3</w:t>
                  </w:r>
                </w:p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1.4</w:t>
                  </w:r>
                </w:p>
              </w:tc>
              <w:tc>
                <w:tcPr>
                  <w:tcW w:w="599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Анализ и уточнение должностных обязанностей работников, исполнение которых в наибольшей мере подвержено риску коррупционных проявлений</w:t>
                  </w:r>
                </w:p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Ежемесячное вскрытие ящика доверия</w:t>
                  </w:r>
                </w:p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Анализ заявлений, обращений граждан на предмет наличия в них информации о фактах коррупции </w:t>
                  </w:r>
                </w:p>
              </w:tc>
              <w:tc>
                <w:tcPr>
                  <w:tcW w:w="19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Директор</w:t>
                  </w:r>
                </w:p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Антикоррупционная Комиссия</w:t>
                  </w:r>
                </w:p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</w:p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Антикоррупционная Комиссия</w:t>
                  </w:r>
                </w:p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 xml:space="preserve">  </w:t>
                  </w:r>
                </w:p>
              </w:tc>
              <w:tc>
                <w:tcPr>
                  <w:tcW w:w="17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сентябрь</w:t>
                  </w:r>
                </w:p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</w:p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Последний день месяца</w:t>
                  </w:r>
                </w:p>
              </w:tc>
            </w:tr>
            <w:tr w:rsidR="008A442D" w:rsidRPr="008A442D" w:rsidTr="00394AC6">
              <w:trPr>
                <w:trHeight w:val="157"/>
                <w:tblCellSpacing w:w="0" w:type="dxa"/>
              </w:trPr>
              <w:tc>
                <w:tcPr>
                  <w:tcW w:w="10435" w:type="dxa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b/>
                      <w:sz w:val="28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b/>
                      <w:sz w:val="28"/>
                      <w:szCs w:val="23"/>
                    </w:rPr>
                    <w:t>2.Организация взаимодействия с родителями и общественностью</w:t>
                  </w:r>
                </w:p>
              </w:tc>
            </w:tr>
            <w:tr w:rsidR="008A442D" w:rsidRPr="008A442D" w:rsidTr="00394AC6">
              <w:trPr>
                <w:trHeight w:val="1770"/>
                <w:tblCellSpacing w:w="0" w:type="dxa"/>
              </w:trPr>
              <w:tc>
                <w:tcPr>
                  <w:tcW w:w="8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2.1</w:t>
                  </w:r>
                </w:p>
              </w:tc>
              <w:tc>
                <w:tcPr>
                  <w:tcW w:w="599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Рассмотрение в соответствии с действующим законодательством обращений граждан, содержащих сведения о коррупции по вопросам, находящимся в компетенции администрации школы.                                                                                                                                                                                                  </w:t>
                  </w:r>
                </w:p>
              </w:tc>
              <w:tc>
                <w:tcPr>
                  <w:tcW w:w="19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Антикоррупционная Комиссия</w:t>
                  </w:r>
                </w:p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</w:p>
              </w:tc>
              <w:tc>
                <w:tcPr>
                  <w:tcW w:w="17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По мере поступления обращений</w:t>
                  </w:r>
                </w:p>
              </w:tc>
            </w:tr>
            <w:tr w:rsidR="008A442D" w:rsidRPr="008A442D" w:rsidTr="00394AC6">
              <w:trPr>
                <w:trHeight w:val="157"/>
                <w:tblCellSpacing w:w="0" w:type="dxa"/>
              </w:trPr>
              <w:tc>
                <w:tcPr>
                  <w:tcW w:w="8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2.2.</w:t>
                  </w:r>
                </w:p>
              </w:tc>
              <w:tc>
                <w:tcPr>
                  <w:tcW w:w="599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Проведение социологического исследования среди родителей по теме «Удовлетворённость потребителей качеством образовательных услуг»</w:t>
                  </w:r>
                </w:p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</w:p>
              </w:tc>
              <w:tc>
                <w:tcPr>
                  <w:tcW w:w="19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Зам. директора по УВР</w:t>
                  </w:r>
                </w:p>
              </w:tc>
              <w:tc>
                <w:tcPr>
                  <w:tcW w:w="17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after="0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</w:p>
                <w:p w:rsidR="008A442D" w:rsidRPr="008A442D" w:rsidRDefault="008A442D" w:rsidP="008A442D">
                  <w:pPr>
                    <w:spacing w:after="0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Ноябрь, март</w:t>
                  </w:r>
                </w:p>
              </w:tc>
            </w:tr>
            <w:tr w:rsidR="008A442D" w:rsidRPr="008A442D" w:rsidTr="00394AC6">
              <w:trPr>
                <w:trHeight w:val="157"/>
                <w:tblCellSpacing w:w="0" w:type="dxa"/>
              </w:trPr>
              <w:tc>
                <w:tcPr>
                  <w:tcW w:w="8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2.3</w:t>
                  </w:r>
                </w:p>
              </w:tc>
              <w:tc>
                <w:tcPr>
                  <w:tcW w:w="599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Осуществление личного приёма граждан администрацией школы</w:t>
                  </w:r>
                </w:p>
              </w:tc>
              <w:tc>
                <w:tcPr>
                  <w:tcW w:w="19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Директор</w:t>
                  </w:r>
                </w:p>
              </w:tc>
              <w:tc>
                <w:tcPr>
                  <w:tcW w:w="17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BD6546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 xml:space="preserve">Ежедневно </w:t>
                  </w:r>
                </w:p>
              </w:tc>
            </w:tr>
            <w:tr w:rsidR="008A442D" w:rsidRPr="008A442D" w:rsidTr="00394AC6">
              <w:trPr>
                <w:trHeight w:val="157"/>
                <w:tblCellSpacing w:w="0" w:type="dxa"/>
              </w:trPr>
              <w:tc>
                <w:tcPr>
                  <w:tcW w:w="8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3.7</w:t>
                  </w:r>
                </w:p>
              </w:tc>
              <w:tc>
                <w:tcPr>
                  <w:tcW w:w="599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 xml:space="preserve">Усиление контроля за недопущением фактов неправомерного взимания денежных средств с родителей (законных представителей) в </w:t>
                  </w: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lastRenderedPageBreak/>
                    <w:t>учреждении</w:t>
                  </w:r>
                </w:p>
                <w:p w:rsid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</w:p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</w:p>
              </w:tc>
              <w:tc>
                <w:tcPr>
                  <w:tcW w:w="19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lastRenderedPageBreak/>
                    <w:t>Директор</w:t>
                  </w:r>
                </w:p>
              </w:tc>
              <w:tc>
                <w:tcPr>
                  <w:tcW w:w="17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Постоянно</w:t>
                  </w:r>
                </w:p>
              </w:tc>
            </w:tr>
            <w:tr w:rsidR="008A442D" w:rsidRPr="008A442D" w:rsidTr="00394AC6">
              <w:trPr>
                <w:trHeight w:val="157"/>
                <w:tblCellSpacing w:w="0" w:type="dxa"/>
              </w:trPr>
              <w:tc>
                <w:tcPr>
                  <w:tcW w:w="10435" w:type="dxa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b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b/>
                      <w:sz w:val="28"/>
                      <w:szCs w:val="23"/>
                    </w:rPr>
                    <w:lastRenderedPageBreak/>
                    <w:t>3.Правовое просвещение и повышение антикоррупционной компетентности работников</w:t>
                  </w:r>
                </w:p>
              </w:tc>
            </w:tr>
            <w:tr w:rsidR="008A442D" w:rsidRPr="008A442D" w:rsidTr="00394AC6">
              <w:trPr>
                <w:trHeight w:val="1168"/>
                <w:tblCellSpacing w:w="0" w:type="dxa"/>
              </w:trPr>
              <w:tc>
                <w:tcPr>
                  <w:tcW w:w="8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3.1</w:t>
                  </w:r>
                </w:p>
              </w:tc>
              <w:tc>
                <w:tcPr>
                  <w:tcW w:w="599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Рассмотрение вопросов исполнения законодательства о борьбе с коррупцией на совещаниях при директоре, педагогических советах</w:t>
                  </w: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ab/>
                  </w:r>
                </w:p>
              </w:tc>
              <w:tc>
                <w:tcPr>
                  <w:tcW w:w="19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Директор         </w:t>
                  </w:r>
                  <w:r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Антикоррупционная комиссия</w:t>
                  </w: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  </w:t>
                  </w:r>
                </w:p>
              </w:tc>
              <w:tc>
                <w:tcPr>
                  <w:tcW w:w="17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В течение года</w:t>
                  </w:r>
                </w:p>
              </w:tc>
            </w:tr>
            <w:tr w:rsidR="008A442D" w:rsidRPr="008A442D" w:rsidTr="00394AC6">
              <w:trPr>
                <w:trHeight w:val="1212"/>
                <w:tblCellSpacing w:w="0" w:type="dxa"/>
              </w:trPr>
              <w:tc>
                <w:tcPr>
                  <w:tcW w:w="8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3.2</w:t>
                  </w:r>
                </w:p>
              </w:tc>
              <w:tc>
                <w:tcPr>
                  <w:tcW w:w="599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tbl>
                  <w:tblPr>
                    <w:tblW w:w="10310" w:type="dxa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310"/>
                  </w:tblGrid>
                  <w:tr w:rsidR="008A442D" w:rsidRPr="008A442D" w:rsidTr="008B02BD">
                    <w:trPr>
                      <w:trHeight w:val="54"/>
                      <w:tblCellSpacing w:w="0" w:type="dxa"/>
                    </w:trPr>
                    <w:tc>
                      <w:tcPr>
                        <w:tcW w:w="10310" w:type="dxa"/>
                        <w:vAlign w:val="center"/>
                        <w:hideMark/>
                      </w:tcPr>
                      <w:p w:rsidR="008A442D" w:rsidRPr="008A442D" w:rsidRDefault="008A442D" w:rsidP="008A442D">
                        <w:pPr>
                          <w:spacing w:after="0" w:line="50" w:lineRule="atLeast"/>
                          <w:rPr>
                            <w:rFonts w:ascii="Bookman Old Style" w:eastAsia="Times New Roman" w:hAnsi="Bookman Old Style" w:cs="Times New Roman"/>
                            <w:sz w:val="24"/>
                            <w:szCs w:val="23"/>
                          </w:rPr>
                        </w:pPr>
                        <w:r w:rsidRPr="008A442D">
                          <w:rPr>
                            <w:rFonts w:ascii="Bookman Old Style" w:eastAsia="Times New Roman" w:hAnsi="Bookman Old Style" w:cs="Times New Roman"/>
                            <w:sz w:val="24"/>
                            <w:szCs w:val="23"/>
                          </w:rPr>
                          <w:t xml:space="preserve">Организация и проведение 9 декабря, в день </w:t>
                        </w:r>
                      </w:p>
                      <w:p w:rsidR="008A442D" w:rsidRPr="008A442D" w:rsidRDefault="008A442D" w:rsidP="008A442D">
                        <w:pPr>
                          <w:spacing w:after="0" w:line="50" w:lineRule="atLeast"/>
                          <w:rPr>
                            <w:rFonts w:ascii="Bookman Old Style" w:eastAsia="Times New Roman" w:hAnsi="Bookman Old Style" w:cs="Times New Roman"/>
                            <w:sz w:val="24"/>
                            <w:szCs w:val="23"/>
                          </w:rPr>
                        </w:pPr>
                        <w:r w:rsidRPr="008A442D">
                          <w:rPr>
                            <w:rFonts w:ascii="Bookman Old Style" w:eastAsia="Times New Roman" w:hAnsi="Bookman Old Style" w:cs="Times New Roman"/>
                            <w:sz w:val="24"/>
                            <w:szCs w:val="23"/>
                          </w:rPr>
                          <w:t xml:space="preserve">Международного дня борьбы с коррупцией, </w:t>
                        </w:r>
                      </w:p>
                      <w:p w:rsidR="008A442D" w:rsidRPr="008A442D" w:rsidRDefault="008A442D" w:rsidP="008A442D">
                        <w:pPr>
                          <w:spacing w:after="0" w:line="50" w:lineRule="atLeast"/>
                          <w:rPr>
                            <w:rFonts w:ascii="Bookman Old Style" w:eastAsia="Times New Roman" w:hAnsi="Bookman Old Style" w:cs="Times New Roman"/>
                            <w:sz w:val="24"/>
                            <w:szCs w:val="23"/>
                          </w:rPr>
                        </w:pPr>
                        <w:r w:rsidRPr="008A442D">
                          <w:rPr>
                            <w:rFonts w:ascii="Bookman Old Style" w:eastAsia="Times New Roman" w:hAnsi="Bookman Old Style" w:cs="Times New Roman"/>
                            <w:sz w:val="24"/>
                            <w:szCs w:val="23"/>
                          </w:rPr>
                          <w:t>различных мероприятий:</w:t>
                        </w:r>
                      </w:p>
                    </w:tc>
                  </w:tr>
                  <w:tr w:rsidR="008A442D" w:rsidRPr="008A442D" w:rsidTr="008B02BD">
                    <w:trPr>
                      <w:trHeight w:val="1466"/>
                      <w:tblCellSpacing w:w="0" w:type="dxa"/>
                    </w:trPr>
                    <w:tc>
                      <w:tcPr>
                        <w:tcW w:w="10310" w:type="dxa"/>
                        <w:vAlign w:val="center"/>
                        <w:hideMark/>
                      </w:tcPr>
                      <w:p w:rsidR="008A442D" w:rsidRPr="008A442D" w:rsidRDefault="008A442D" w:rsidP="008A442D">
                        <w:pPr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Bookman Old Style" w:eastAsia="Times New Roman" w:hAnsi="Bookman Old Style" w:cs="Times New Roman"/>
                            <w:sz w:val="24"/>
                            <w:szCs w:val="23"/>
                          </w:rPr>
                        </w:pPr>
                        <w:r w:rsidRPr="008A442D">
                          <w:rPr>
                            <w:rFonts w:ascii="Bookman Old Style" w:eastAsia="Times New Roman" w:hAnsi="Bookman Old Style" w:cs="Times New Roman"/>
                            <w:sz w:val="24"/>
                            <w:szCs w:val="23"/>
                          </w:rPr>
                          <w:t>оформление стендов в Школе;</w:t>
                        </w:r>
                      </w:p>
                      <w:p w:rsidR="008A442D" w:rsidRPr="008A442D" w:rsidRDefault="008A442D" w:rsidP="008A442D">
                        <w:pPr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ascii="Bookman Old Style" w:eastAsia="Times New Roman" w:hAnsi="Bookman Old Style" w:cs="Times New Roman"/>
                            <w:sz w:val="24"/>
                            <w:szCs w:val="23"/>
                          </w:rPr>
                        </w:pPr>
                        <w:r w:rsidRPr="008A442D">
                          <w:rPr>
                            <w:rFonts w:ascii="Bookman Old Style" w:eastAsia="Times New Roman" w:hAnsi="Bookman Old Style" w:cs="Times New Roman"/>
                            <w:sz w:val="24"/>
                            <w:szCs w:val="23"/>
                          </w:rPr>
                          <w:t xml:space="preserve">проведение классных часов и родительских </w:t>
                        </w:r>
                      </w:p>
                      <w:p w:rsidR="008A442D" w:rsidRPr="008A442D" w:rsidRDefault="008A442D" w:rsidP="008A442D">
                        <w:pPr>
                          <w:spacing w:after="0" w:line="240" w:lineRule="auto"/>
                          <w:ind w:left="720"/>
                          <w:rPr>
                            <w:rFonts w:ascii="Bookman Old Style" w:eastAsia="Times New Roman" w:hAnsi="Bookman Old Style" w:cs="Times New Roman"/>
                            <w:sz w:val="24"/>
                            <w:szCs w:val="23"/>
                          </w:rPr>
                        </w:pPr>
                        <w:r w:rsidRPr="008A442D">
                          <w:rPr>
                            <w:rFonts w:ascii="Bookman Old Style" w:eastAsia="Times New Roman" w:hAnsi="Bookman Old Style" w:cs="Times New Roman"/>
                            <w:sz w:val="24"/>
                            <w:szCs w:val="23"/>
                          </w:rPr>
                          <w:t>собраний на тему «Защита законных интересов</w:t>
                        </w:r>
                      </w:p>
                      <w:p w:rsidR="008A442D" w:rsidRPr="008A442D" w:rsidRDefault="008A442D" w:rsidP="008A442D">
                        <w:pPr>
                          <w:spacing w:after="0" w:line="240" w:lineRule="auto"/>
                          <w:ind w:left="720"/>
                          <w:rPr>
                            <w:rFonts w:ascii="Bookman Old Style" w:eastAsia="Times New Roman" w:hAnsi="Bookman Old Style" w:cs="Times New Roman"/>
                            <w:sz w:val="24"/>
                            <w:szCs w:val="23"/>
                          </w:rPr>
                        </w:pPr>
                        <w:r w:rsidRPr="008A442D">
                          <w:rPr>
                            <w:rFonts w:ascii="Bookman Old Style" w:eastAsia="Times New Roman" w:hAnsi="Bookman Old Style" w:cs="Times New Roman"/>
                            <w:sz w:val="24"/>
                            <w:szCs w:val="23"/>
                          </w:rPr>
                          <w:t xml:space="preserve"> несовершеннолетних от угроз, связанных с</w:t>
                        </w:r>
                      </w:p>
                      <w:p w:rsidR="008A442D" w:rsidRPr="008A442D" w:rsidRDefault="008A442D" w:rsidP="008A442D">
                        <w:pPr>
                          <w:spacing w:after="0" w:line="240" w:lineRule="auto"/>
                          <w:ind w:left="720"/>
                          <w:rPr>
                            <w:rFonts w:ascii="Bookman Old Style" w:eastAsia="Times New Roman" w:hAnsi="Bookman Old Style" w:cs="Times New Roman"/>
                            <w:sz w:val="24"/>
                            <w:szCs w:val="23"/>
                          </w:rPr>
                        </w:pPr>
                        <w:r w:rsidRPr="008A442D">
                          <w:rPr>
                            <w:rFonts w:ascii="Bookman Old Style" w:eastAsia="Times New Roman" w:hAnsi="Bookman Old Style" w:cs="Times New Roman"/>
                            <w:sz w:val="24"/>
                            <w:szCs w:val="23"/>
                          </w:rPr>
                          <w:t xml:space="preserve"> коррупцией».</w:t>
                        </w:r>
                      </w:p>
                      <w:p w:rsidR="008A442D" w:rsidRPr="008A442D" w:rsidRDefault="008A442D" w:rsidP="008A442D">
                        <w:pPr>
                          <w:numPr>
                            <w:ilvl w:val="0"/>
                            <w:numId w:val="1"/>
                          </w:numPr>
                          <w:spacing w:after="0" w:line="100" w:lineRule="atLeast"/>
                          <w:rPr>
                            <w:rFonts w:ascii="Bookman Old Style" w:eastAsia="Times New Roman" w:hAnsi="Bookman Old Style" w:cs="Times New Roman"/>
                            <w:sz w:val="24"/>
                            <w:szCs w:val="23"/>
                          </w:rPr>
                        </w:pPr>
                        <w:r w:rsidRPr="008A442D">
                          <w:rPr>
                            <w:rFonts w:ascii="Bookman Old Style" w:eastAsia="Times New Roman" w:hAnsi="Bookman Old Style" w:cs="Times New Roman"/>
                            <w:sz w:val="24"/>
                            <w:szCs w:val="23"/>
                          </w:rPr>
                          <w:t xml:space="preserve">Единый день правовых знаний </w:t>
                        </w:r>
                      </w:p>
                      <w:p w:rsidR="008A442D" w:rsidRPr="008A442D" w:rsidRDefault="008A442D" w:rsidP="008A442D">
                        <w:pPr>
                          <w:numPr>
                            <w:ilvl w:val="0"/>
                            <w:numId w:val="1"/>
                          </w:numPr>
                          <w:spacing w:after="0" w:line="100" w:lineRule="atLeast"/>
                          <w:rPr>
                            <w:rFonts w:ascii="Bookman Old Style" w:eastAsia="Times New Roman" w:hAnsi="Bookman Old Style" w:cs="Times New Roman"/>
                            <w:sz w:val="24"/>
                            <w:szCs w:val="23"/>
                          </w:rPr>
                        </w:pPr>
                        <w:r w:rsidRPr="008A442D">
                          <w:rPr>
                            <w:rFonts w:ascii="Bookman Old Style" w:eastAsia="Times New Roman" w:hAnsi="Bookman Old Style" w:cs="Times New Roman"/>
                            <w:sz w:val="24"/>
                            <w:szCs w:val="23"/>
                          </w:rPr>
                          <w:t>«Что я знаю о своих правах?»,</w:t>
                        </w:r>
                      </w:p>
                      <w:p w:rsidR="008A442D" w:rsidRPr="008A442D" w:rsidRDefault="008A442D" w:rsidP="008A442D">
                        <w:pPr>
                          <w:spacing w:after="0" w:line="100" w:lineRule="atLeast"/>
                          <w:ind w:left="720"/>
                          <w:rPr>
                            <w:rFonts w:ascii="Bookman Old Style" w:eastAsia="Times New Roman" w:hAnsi="Bookman Old Style" w:cs="Times New Roman"/>
                            <w:sz w:val="24"/>
                            <w:szCs w:val="23"/>
                          </w:rPr>
                        </w:pPr>
                        <w:r w:rsidRPr="008A442D">
                          <w:rPr>
                            <w:rFonts w:ascii="Bookman Old Style" w:eastAsia="Times New Roman" w:hAnsi="Bookman Old Style" w:cs="Times New Roman"/>
                            <w:sz w:val="24"/>
                            <w:szCs w:val="23"/>
                          </w:rPr>
                          <w:t xml:space="preserve"> «Подросток и закон»</w:t>
                        </w:r>
                      </w:p>
                    </w:tc>
                  </w:tr>
                </w:tbl>
                <w:p w:rsidR="008A442D" w:rsidRPr="008A442D" w:rsidRDefault="008A442D" w:rsidP="008A442D">
                  <w:pPr>
                    <w:spacing w:after="0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Заместитель директора по ВР</w:t>
                  </w:r>
                  <w:r w:rsidR="003155CF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 xml:space="preserve"> Капаева Т.Н.</w:t>
                  </w:r>
                </w:p>
              </w:tc>
              <w:tc>
                <w:tcPr>
                  <w:tcW w:w="17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Декабрь</w:t>
                  </w:r>
                </w:p>
              </w:tc>
            </w:tr>
            <w:tr w:rsidR="008A442D" w:rsidRPr="008A442D" w:rsidTr="00394AC6">
              <w:trPr>
                <w:trHeight w:val="603"/>
                <w:tblCellSpacing w:w="0" w:type="dxa"/>
              </w:trPr>
              <w:tc>
                <w:tcPr>
                  <w:tcW w:w="10435" w:type="dxa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</w:p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b/>
                      <w:sz w:val="28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 xml:space="preserve">4. </w:t>
                  </w:r>
                  <w:r w:rsidRPr="008A442D">
                    <w:rPr>
                      <w:rFonts w:ascii="Bookman Old Style" w:eastAsia="Times New Roman" w:hAnsi="Bookman Old Style" w:cs="Times New Roman"/>
                      <w:b/>
                      <w:sz w:val="28"/>
                      <w:szCs w:val="23"/>
                    </w:rPr>
                    <w:t>Осуществление контроля образовательной деятельности учреждения в целях предупреждения коррупции</w:t>
                  </w:r>
                </w:p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</w:p>
              </w:tc>
            </w:tr>
            <w:tr w:rsidR="008A442D" w:rsidRPr="008A442D" w:rsidTr="00394AC6">
              <w:trPr>
                <w:trHeight w:val="1478"/>
                <w:tblCellSpacing w:w="0" w:type="dxa"/>
              </w:trPr>
              <w:tc>
                <w:tcPr>
                  <w:tcW w:w="8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4.1.</w:t>
                  </w:r>
                </w:p>
              </w:tc>
              <w:tc>
                <w:tcPr>
                  <w:tcW w:w="599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Контроль за реализацией предметов вариативной части учебного плана, внеурочных занятий.</w:t>
                  </w:r>
                </w:p>
              </w:tc>
              <w:tc>
                <w:tcPr>
                  <w:tcW w:w="19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Заместитель директора по УВР</w:t>
                  </w:r>
                </w:p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</w:p>
              </w:tc>
              <w:tc>
                <w:tcPr>
                  <w:tcW w:w="17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Постоянно</w:t>
                  </w:r>
                </w:p>
              </w:tc>
            </w:tr>
            <w:tr w:rsidR="008A442D" w:rsidRPr="008A442D" w:rsidTr="00394AC6">
              <w:trPr>
                <w:trHeight w:val="876"/>
                <w:tblCellSpacing w:w="0" w:type="dxa"/>
              </w:trPr>
              <w:tc>
                <w:tcPr>
                  <w:tcW w:w="8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4.2.</w:t>
                  </w:r>
                </w:p>
              </w:tc>
              <w:tc>
                <w:tcPr>
                  <w:tcW w:w="599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Обеспечение объективности оценки участия обучающихся в школьном этапе Всероссийской олимпиады</w:t>
                  </w:r>
                </w:p>
              </w:tc>
              <w:tc>
                <w:tcPr>
                  <w:tcW w:w="19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Заместитель директора по УВР</w:t>
                  </w:r>
                </w:p>
              </w:tc>
              <w:tc>
                <w:tcPr>
                  <w:tcW w:w="17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В течение года</w:t>
                  </w:r>
                </w:p>
              </w:tc>
            </w:tr>
            <w:tr w:rsidR="008A442D" w:rsidRPr="008A442D" w:rsidTr="00394AC6">
              <w:trPr>
                <w:trHeight w:val="3523"/>
                <w:tblCellSpacing w:w="0" w:type="dxa"/>
              </w:trPr>
              <w:tc>
                <w:tcPr>
                  <w:tcW w:w="8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4.3</w:t>
                  </w:r>
                </w:p>
              </w:tc>
              <w:tc>
                <w:tcPr>
                  <w:tcW w:w="599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Осуществление контроля за организацией и проведением ЕГЭ,</w:t>
                  </w:r>
                </w:p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- организация информирования участников итоговой аттестации и их родителей (законных представителей);</w:t>
                  </w:r>
                </w:p>
                <w:p w:rsidR="008A442D" w:rsidRPr="008A442D" w:rsidRDefault="008A442D" w:rsidP="00394AC6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- определение ответственности должностных лиц, привлекаемых к подготовке и проведению ГИ</w:t>
                  </w:r>
                  <w:r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 xml:space="preserve">А за </w:t>
                  </w: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неисполнение, ненадлежащее выполнение обязанностей и злоупотребление служебным положением;</w:t>
                  </w:r>
                  <w:r w:rsidR="00394AC6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 xml:space="preserve">                                      </w:t>
                  </w: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 xml:space="preserve">- обеспечение ознакомления участников </w:t>
                  </w: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lastRenderedPageBreak/>
                    <w:t>государственной итоговой аттестации с полученными ими результатами;</w:t>
                  </w:r>
                </w:p>
              </w:tc>
              <w:tc>
                <w:tcPr>
                  <w:tcW w:w="19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lastRenderedPageBreak/>
                    <w:t>Директор         Заместитель директора по УВР</w:t>
                  </w:r>
                </w:p>
              </w:tc>
              <w:tc>
                <w:tcPr>
                  <w:tcW w:w="17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Февраль - июль</w:t>
                  </w:r>
                </w:p>
              </w:tc>
            </w:tr>
            <w:tr w:rsidR="008A442D" w:rsidRPr="008A442D" w:rsidTr="00394AC6">
              <w:trPr>
                <w:trHeight w:val="1168"/>
                <w:tblCellSpacing w:w="0" w:type="dxa"/>
              </w:trPr>
              <w:tc>
                <w:tcPr>
                  <w:tcW w:w="8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lastRenderedPageBreak/>
                    <w:t>4.4</w:t>
                  </w:r>
                </w:p>
              </w:tc>
              <w:tc>
                <w:tcPr>
                  <w:tcW w:w="599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Осуществление контроля за получением, учётом, хранением, заполнением и порядком выдачи документов государственного образца об основном общем образовании и о среднем общем образовании</w:t>
                  </w:r>
                </w:p>
              </w:tc>
              <w:tc>
                <w:tcPr>
                  <w:tcW w:w="19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Директор          Заместитель директора по УВР</w:t>
                  </w:r>
                </w:p>
              </w:tc>
              <w:tc>
                <w:tcPr>
                  <w:tcW w:w="17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Июнь</w:t>
                  </w:r>
                </w:p>
              </w:tc>
            </w:tr>
            <w:tr w:rsidR="008A442D" w:rsidRPr="008A442D" w:rsidTr="00394AC6">
              <w:trPr>
                <w:trHeight w:val="1168"/>
                <w:tblCellSpacing w:w="0" w:type="dxa"/>
              </w:trPr>
              <w:tc>
                <w:tcPr>
                  <w:tcW w:w="8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4.5</w:t>
                  </w:r>
                </w:p>
              </w:tc>
              <w:tc>
                <w:tcPr>
                  <w:tcW w:w="599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Введение  электронного документооборота в деятельность образовательного учреждения.</w:t>
                  </w:r>
                </w:p>
              </w:tc>
              <w:tc>
                <w:tcPr>
                  <w:tcW w:w="19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Директор         Заместитель директора по УВР</w:t>
                  </w:r>
                </w:p>
              </w:tc>
              <w:tc>
                <w:tcPr>
                  <w:tcW w:w="17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В течение года</w:t>
                  </w:r>
                </w:p>
              </w:tc>
            </w:tr>
            <w:tr w:rsidR="008A442D" w:rsidRPr="008A442D" w:rsidTr="00394AC6">
              <w:trPr>
                <w:trHeight w:val="603"/>
                <w:tblCellSpacing w:w="0" w:type="dxa"/>
              </w:trPr>
              <w:tc>
                <w:tcPr>
                  <w:tcW w:w="10435" w:type="dxa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b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b/>
                      <w:sz w:val="28"/>
                      <w:szCs w:val="23"/>
                    </w:rPr>
                    <w:t>5.Осуществление контроля финансово-хозяйственной деятельности учреждения в целях предупреждения коррупции</w:t>
                  </w:r>
                </w:p>
              </w:tc>
            </w:tr>
            <w:tr w:rsidR="008A442D" w:rsidRPr="008A442D" w:rsidTr="00394AC6">
              <w:trPr>
                <w:trHeight w:val="859"/>
                <w:tblCellSpacing w:w="0" w:type="dxa"/>
              </w:trPr>
              <w:tc>
                <w:tcPr>
                  <w:tcW w:w="8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5.1</w:t>
                  </w:r>
                </w:p>
              </w:tc>
              <w:tc>
                <w:tcPr>
                  <w:tcW w:w="599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Усиление контроля за обоснованностью предоставления и расходования безвозмездной (спонсорской, благотворительной) помощи в ОУ</w:t>
                  </w:r>
                </w:p>
              </w:tc>
              <w:tc>
                <w:tcPr>
                  <w:tcW w:w="19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Директор, бухгалтер,</w:t>
                  </w:r>
                </w:p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завхоз</w:t>
                  </w:r>
                </w:p>
              </w:tc>
              <w:tc>
                <w:tcPr>
                  <w:tcW w:w="17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br/>
                    <w:t>Постоянно</w:t>
                  </w:r>
                </w:p>
              </w:tc>
            </w:tr>
            <w:tr w:rsidR="008A442D" w:rsidRPr="008A442D" w:rsidTr="00394AC6">
              <w:trPr>
                <w:trHeight w:val="876"/>
                <w:tblCellSpacing w:w="0" w:type="dxa"/>
              </w:trPr>
              <w:tc>
                <w:tcPr>
                  <w:tcW w:w="8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5.2</w:t>
                  </w:r>
                </w:p>
              </w:tc>
              <w:tc>
                <w:tcPr>
                  <w:tcW w:w="599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Осуществление контроля за целевым использованием бюджетных средств</w:t>
                  </w:r>
                </w:p>
              </w:tc>
              <w:tc>
                <w:tcPr>
                  <w:tcW w:w="19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Директор, бухгалтер</w:t>
                  </w:r>
                </w:p>
              </w:tc>
              <w:tc>
                <w:tcPr>
                  <w:tcW w:w="17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В течение года</w:t>
                  </w:r>
                </w:p>
              </w:tc>
            </w:tr>
            <w:tr w:rsidR="008A442D" w:rsidRPr="008A442D" w:rsidTr="00394AC6">
              <w:trPr>
                <w:trHeight w:val="1204"/>
                <w:tblCellSpacing w:w="0" w:type="dxa"/>
              </w:trPr>
              <w:tc>
                <w:tcPr>
                  <w:tcW w:w="8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5.3</w:t>
                  </w:r>
                </w:p>
              </w:tc>
              <w:tc>
                <w:tcPr>
                  <w:tcW w:w="599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Эффективное использование и распределение  закупленного в образовательное учреждение оборудования.</w:t>
                  </w:r>
                </w:p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 </w:t>
                  </w:r>
                </w:p>
              </w:tc>
              <w:tc>
                <w:tcPr>
                  <w:tcW w:w="19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Зам. директора по УВР, завхоз</w:t>
                  </w:r>
                </w:p>
              </w:tc>
              <w:tc>
                <w:tcPr>
                  <w:tcW w:w="17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A442D" w:rsidRPr="008A442D" w:rsidRDefault="008A442D" w:rsidP="008A442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</w:pPr>
                  <w:r w:rsidRPr="008A442D">
                    <w:rPr>
                      <w:rFonts w:ascii="Bookman Old Style" w:eastAsia="Times New Roman" w:hAnsi="Bookman Old Style" w:cs="Times New Roman"/>
                      <w:sz w:val="24"/>
                      <w:szCs w:val="23"/>
                    </w:rPr>
                    <w:t>В течение года</w:t>
                  </w:r>
                </w:p>
              </w:tc>
            </w:tr>
          </w:tbl>
          <w:p w:rsidR="008A442D" w:rsidRPr="008A442D" w:rsidRDefault="008A442D" w:rsidP="008A442D">
            <w:pPr>
              <w:spacing w:before="100" w:beforeAutospacing="1" w:after="100" w:afterAutospacing="1" w:line="240" w:lineRule="auto"/>
              <w:rPr>
                <w:rFonts w:ascii="Bookman Old Style" w:eastAsia="Times New Roman" w:hAnsi="Bookman Old Style" w:cs="Times New Roman"/>
                <w:sz w:val="24"/>
                <w:szCs w:val="23"/>
              </w:rPr>
            </w:pPr>
          </w:p>
        </w:tc>
        <w:tc>
          <w:tcPr>
            <w:tcW w:w="349" w:type="dxa"/>
            <w:vAlign w:val="center"/>
            <w:hideMark/>
          </w:tcPr>
          <w:p w:rsidR="008A442D" w:rsidRPr="008A442D" w:rsidRDefault="008A442D" w:rsidP="008A442D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</w:rPr>
            </w:pPr>
          </w:p>
        </w:tc>
      </w:tr>
      <w:tr w:rsidR="008A442D" w:rsidRPr="008A442D" w:rsidTr="00394AC6">
        <w:trPr>
          <w:gridAfter w:val="2"/>
          <w:wAfter w:w="471" w:type="dxa"/>
          <w:trHeight w:val="146"/>
          <w:tblCellSpacing w:w="15" w:type="dxa"/>
        </w:trPr>
        <w:tc>
          <w:tcPr>
            <w:tcW w:w="6147" w:type="dxa"/>
            <w:vAlign w:val="center"/>
            <w:hideMark/>
          </w:tcPr>
          <w:p w:rsidR="008A442D" w:rsidRPr="008A442D" w:rsidRDefault="008A442D" w:rsidP="008A442D">
            <w:pPr>
              <w:rPr>
                <w:rFonts w:ascii="Georgia" w:eastAsia="Times New Roman" w:hAnsi="Georgia" w:cs="Times New Roman"/>
                <w:sz w:val="24"/>
                <w:szCs w:val="24"/>
              </w:rPr>
            </w:pPr>
          </w:p>
        </w:tc>
        <w:tc>
          <w:tcPr>
            <w:tcW w:w="5116" w:type="dxa"/>
            <w:vAlign w:val="center"/>
            <w:hideMark/>
          </w:tcPr>
          <w:p w:rsidR="008A442D" w:rsidRPr="008A442D" w:rsidRDefault="008A442D" w:rsidP="008A442D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</w:rPr>
            </w:pPr>
          </w:p>
        </w:tc>
      </w:tr>
    </w:tbl>
    <w:p w:rsidR="008A442D" w:rsidRPr="008A442D" w:rsidRDefault="008A442D" w:rsidP="008A442D">
      <w:pPr>
        <w:rPr>
          <w:rFonts w:ascii="Georgia" w:eastAsiaTheme="minorHAnsi" w:hAnsi="Georgia"/>
          <w:lang w:eastAsia="en-US"/>
        </w:rPr>
      </w:pPr>
    </w:p>
    <w:p w:rsidR="008A442D" w:rsidRPr="008A442D" w:rsidRDefault="008A442D" w:rsidP="005D6F6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sectPr w:rsidR="008A442D" w:rsidRPr="008A442D" w:rsidSect="0001658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AF5736"/>
    <w:multiLevelType w:val="multilevel"/>
    <w:tmpl w:val="1040B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91741EC"/>
    <w:multiLevelType w:val="hybridMultilevel"/>
    <w:tmpl w:val="7A4C3EE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B17E39"/>
    <w:multiLevelType w:val="hybridMultilevel"/>
    <w:tmpl w:val="05EA4EAC"/>
    <w:lvl w:ilvl="0" w:tplc="52A888C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CD7F8B"/>
    <w:rsid w:val="00016580"/>
    <w:rsid w:val="00031D03"/>
    <w:rsid w:val="000D3739"/>
    <w:rsid w:val="00135C67"/>
    <w:rsid w:val="00215112"/>
    <w:rsid w:val="002572BE"/>
    <w:rsid w:val="0026614A"/>
    <w:rsid w:val="00275F3E"/>
    <w:rsid w:val="003155CF"/>
    <w:rsid w:val="00394AC6"/>
    <w:rsid w:val="003B692E"/>
    <w:rsid w:val="003C4EB0"/>
    <w:rsid w:val="00421734"/>
    <w:rsid w:val="004307D0"/>
    <w:rsid w:val="004C4165"/>
    <w:rsid w:val="005D6F64"/>
    <w:rsid w:val="005E50C7"/>
    <w:rsid w:val="00601F73"/>
    <w:rsid w:val="0065111A"/>
    <w:rsid w:val="006F445A"/>
    <w:rsid w:val="008A2CF2"/>
    <w:rsid w:val="008A442D"/>
    <w:rsid w:val="008E5FC5"/>
    <w:rsid w:val="008F1E51"/>
    <w:rsid w:val="00923187"/>
    <w:rsid w:val="009B25F7"/>
    <w:rsid w:val="009D6CBA"/>
    <w:rsid w:val="009E27FC"/>
    <w:rsid w:val="00BD6546"/>
    <w:rsid w:val="00CD7F8B"/>
    <w:rsid w:val="00D331E4"/>
    <w:rsid w:val="00D73BC2"/>
    <w:rsid w:val="00E34629"/>
    <w:rsid w:val="00EE77F5"/>
    <w:rsid w:val="00F63708"/>
    <w:rsid w:val="00F9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9BE76"/>
  <w15:docId w15:val="{B1EA842B-DCF8-4957-916A-C75BB20EB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F8B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D7F8B"/>
    <w:pPr>
      <w:keepNext/>
      <w:shd w:val="clear" w:color="auto" w:fill="FFFFFF"/>
      <w:autoSpaceDE w:val="0"/>
      <w:autoSpaceDN w:val="0"/>
      <w:adjustRightInd w:val="0"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color w:val="3F3F3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7F8B"/>
    <w:rPr>
      <w:rFonts w:ascii="Times New Roman" w:eastAsia="Times New Roman" w:hAnsi="Times New Roman" w:cs="Times New Roman"/>
      <w:i/>
      <w:iCs/>
      <w:color w:val="3F3F3F"/>
      <w:sz w:val="24"/>
      <w:szCs w:val="24"/>
      <w:shd w:val="clear" w:color="auto" w:fill="FFFFFF"/>
      <w:lang w:eastAsia="ru-RU"/>
    </w:rPr>
  </w:style>
  <w:style w:type="paragraph" w:styleId="a3">
    <w:name w:val="No Spacing"/>
    <w:uiPriority w:val="1"/>
    <w:qFormat/>
    <w:rsid w:val="00CD7F8B"/>
    <w:pPr>
      <w:spacing w:after="0" w:line="240" w:lineRule="auto"/>
    </w:pPr>
  </w:style>
  <w:style w:type="paragraph" w:styleId="a4">
    <w:name w:val="Title"/>
    <w:basedOn w:val="a"/>
    <w:link w:val="a5"/>
    <w:qFormat/>
    <w:rsid w:val="00CD7F8B"/>
    <w:pPr>
      <w:tabs>
        <w:tab w:val="left" w:pos="7200"/>
        <w:tab w:val="left" w:pos="7380"/>
      </w:tabs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Заголовок Знак"/>
    <w:basedOn w:val="a0"/>
    <w:link w:val="a4"/>
    <w:rsid w:val="00CD7F8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6">
    <w:name w:val="Hyperlink"/>
    <w:rsid w:val="00CD7F8B"/>
    <w:rPr>
      <w:color w:val="0000FF"/>
      <w:u w:val="single"/>
    </w:rPr>
  </w:style>
  <w:style w:type="paragraph" w:styleId="a7">
    <w:name w:val="Subtitle"/>
    <w:basedOn w:val="a"/>
    <w:next w:val="a"/>
    <w:link w:val="a8"/>
    <w:uiPriority w:val="11"/>
    <w:qFormat/>
    <w:rsid w:val="00CD7F8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CD7F8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D7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7F8B"/>
    <w:rPr>
      <w:rFonts w:ascii="Tahoma" w:eastAsiaTheme="minorEastAsia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6511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9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1360</Words>
  <Characters>7753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</cp:revision>
  <cp:lastPrinted>2018-01-23T09:44:00Z</cp:lastPrinted>
  <dcterms:created xsi:type="dcterms:W3CDTF">2020-05-11T13:22:00Z</dcterms:created>
  <dcterms:modified xsi:type="dcterms:W3CDTF">2020-05-12T06:35:00Z</dcterms:modified>
</cp:coreProperties>
</file>